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1E68" w14:textId="77777777" w:rsidR="00ED2441" w:rsidRDefault="00DB3CFF" w:rsidP="00400FD7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Использование информационно – коммуникационных технологий </w:t>
      </w:r>
    </w:p>
    <w:p w14:paraId="22ED7132" w14:textId="77777777" w:rsidR="001B0E0C" w:rsidRPr="00D32417" w:rsidRDefault="00DB3CFF" w:rsidP="00400FD7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при </w:t>
      </w:r>
      <w:r w:rsidR="001B0E0C" w:rsidRPr="00D32417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ознакомления дошкольников с правилами пожарной безопасности</w:t>
      </w:r>
    </w:p>
    <w:p w14:paraId="2921F7A4" w14:textId="77777777" w:rsidR="007A48B4" w:rsidRDefault="00DB3CFF" w:rsidP="00DB3C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Русская пословица гласит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«Искру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туши до пожара, беду отводи до удара». За ней угадывается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опыт многих поколений наших предков.</w:t>
      </w:r>
      <w:r w:rsidR="00B0217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Разговор о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детской шалости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огнем не нов. Наверное кто - то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ска</w:t>
      </w:r>
      <w:r w:rsidR="007A48B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жет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 «А стоит ли возвращаться к этой теме?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Надо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ли повторять, что спички 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руках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ребенка – опасная,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порой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смертельная игрушка?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 стоит,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тема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уже избита». </w:t>
      </w:r>
    </w:p>
    <w:p w14:paraId="0A1C56EC" w14:textId="508C1582" w:rsidR="00DB3CFF" w:rsidRDefault="00DB3CFF" w:rsidP="00DB3C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анные статистики «кричат» обратное.</w:t>
      </w:r>
      <w:r w:rsidR="009D40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Количество пожаров от детской шалости с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огнем не уменьшается.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Причиной жертв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среди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детей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становится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отсутствие у малышей навыков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осторожного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обращения с огнем,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недостаточный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контроль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их поведением,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 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ряде случаев –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неумение</w:t>
      </w:r>
      <w:r w:rsidR="009D40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взрослых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правильно организовать досуг детей. Установлено, что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очень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часто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проявляют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интерес к</w:t>
      </w:r>
      <w:r w:rsidR="009D40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огню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именно тогда,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когда не находят какого-либо занятия,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когда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взрослые не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интересуются их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играми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или</w:t>
      </w:r>
      <w:r w:rsidR="009D40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отсутствуют дома.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Поэтому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следует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снова 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снова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возвращаться к этой теме.</w:t>
      </w:r>
    </w:p>
    <w:p w14:paraId="7C3F4158" w14:textId="77777777" w:rsidR="00DB3CFF" w:rsidRPr="00ED2441" w:rsidRDefault="00303CD4" w:rsidP="00ED24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Безопасность жизни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ребенка 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охрана его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здоровья –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одна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 актуальнейших</w:t>
      </w:r>
      <w:r w:rsidR="00ED244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задач дошкольного воспитания.</w:t>
      </w:r>
      <w:r w:rsidR="00DB3CFF">
        <w:rPr>
          <w:rFonts w:ascii="Times New Roman" w:hAnsi="Times New Roman" w:cs="Times New Roman"/>
          <w:color w:val="212529"/>
          <w:sz w:val="28"/>
          <w:szCs w:val="28"/>
        </w:rPr>
        <w:t xml:space="preserve"> В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ажно не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только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оберегать его от опасностей,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 и формировать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представление 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наиболее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опасных ситуациях, 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необходимости соблюдения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мер предосторожности,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прививать ему навыки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безопасного поведения. </w:t>
      </w:r>
    </w:p>
    <w:p w14:paraId="21BAD437" w14:textId="77777777" w:rsidR="00DB3CFF" w:rsidRDefault="00303CD4" w:rsidP="00DB3C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детском саду сформирована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работы по формированию у дошкольников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 пожарной безопасности.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Целью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системы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является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формирование у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детей навыков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осторожного</w:t>
      </w:r>
      <w:r w:rsidR="001B0E0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обращения с огнем и понимания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необходимости соблюдения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правил пожарной безопасности.</w:t>
      </w:r>
      <w:r w:rsidRPr="009D11D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Система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работы по формированию у дошкольников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 пожарной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безопасности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ставить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перед собой</w:t>
      </w:r>
      <w:r w:rsidR="009D409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следующие задачи:</w:t>
      </w:r>
      <w:r w:rsidRPr="009D11D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детям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первоначальные сведения о причинах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возникновения пожара;</w:t>
      </w:r>
      <w:r w:rsidRPr="009D11D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познакомить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свойствами 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качествами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предметов с точки зрения их пожарной опасности;</w:t>
      </w:r>
    </w:p>
    <w:p w14:paraId="176C1694" w14:textId="77777777" w:rsidR="00DB3CFF" w:rsidRDefault="00303CD4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представления о труде пожарных, их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профессиональными действиями;</w:t>
      </w:r>
      <w:r w:rsidRPr="009D11D6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обучать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детей правилам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безопасного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поведения в случае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возникновения пожара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  <w:r w:rsidRPr="009D11D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-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уметь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ориентироваться в пространстве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помещения группы, квартиры,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первые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действия при пожаре;</w:t>
      </w:r>
    </w:p>
    <w:p w14:paraId="28AAE204" w14:textId="77777777" w:rsidR="00ED2441" w:rsidRDefault="00303CD4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формировать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осторожное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отношение к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предметам –повышенным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источникам пожарной опасности;</w:t>
      </w:r>
    </w:p>
    <w:p w14:paraId="3EAD7A69" w14:textId="77777777" w:rsidR="00ED2441" w:rsidRDefault="00303CD4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активизировать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словарь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детей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данной теме;</w:t>
      </w:r>
    </w:p>
    <w:p w14:paraId="203DE883" w14:textId="77777777" w:rsidR="00ED2441" w:rsidRDefault="00ED2441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-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воспитывать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уважительное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отношение к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профессии пожарных;</w:t>
      </w:r>
    </w:p>
    <w:p w14:paraId="020D9F51" w14:textId="77777777" w:rsidR="00DB3CFF" w:rsidRDefault="00303CD4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воспитывать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желание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оказывать взаимопомощь,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бережно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относиться к своей жизни и здоровью.</w:t>
      </w:r>
    </w:p>
    <w:p w14:paraId="4CE0B453" w14:textId="77777777" w:rsidR="007A48B4" w:rsidRDefault="00303CD4" w:rsidP="007A4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Больш</w:t>
      </w:r>
      <w:r w:rsidR="00DB3CF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ое внимание в детском саду мы уделяем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интерактивным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играм по пожарной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безопасности. Эти игры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позволяют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детям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глубже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освоить противопожарные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знания в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игровой форме. Мы знакомим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детей 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профессией пожарного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помощью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различных</w:t>
      </w:r>
      <w:r w:rsidR="00BC5E05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интерактивных игр.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игре "Назови картинку", мы рассматриваем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экипировку пожарного,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чтобы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имели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представление о внешнем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виде пожарного,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изучаем предметы,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которые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нужны пожарным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при тушении пожара,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закрепляем с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детьми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назначение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этих предметов. В интерактивной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игре "Это не игрушка" -</w:t>
      </w:r>
      <w:r w:rsidR="00DB3CF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закрепляем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представления о пожароопасных предметах.</w:t>
      </w:r>
      <w:r w:rsidR="00ED244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игре "Найди лишнее" -</w:t>
      </w:r>
      <w:r w:rsidR="00DB3CF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закрепляем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представление о предметах,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способных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спровоцировать пожар.</w:t>
      </w:r>
      <w:r w:rsidR="00DB3CF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игре "Зашей пожарному комбинезон"-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закрепляем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знания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D85D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основных геометрических </w:t>
      </w:r>
      <w:r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фигур. </w:t>
      </w:r>
      <w:r w:rsidR="007A48B4">
        <w:rPr>
          <w:rFonts w:ascii="Times New Roman" w:hAnsi="Times New Roman" w:cs="Times New Roman"/>
          <w:color w:val="212529"/>
          <w:sz w:val="28"/>
          <w:szCs w:val="28"/>
        </w:rPr>
        <w:t>\</w:t>
      </w:r>
    </w:p>
    <w:p w14:paraId="7069D4F1" w14:textId="0D59E632" w:rsidR="00DB3CFF" w:rsidRDefault="00DB3CFF" w:rsidP="007A48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группах</w:t>
      </w:r>
      <w:r w:rsidR="00ED244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детского сада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создан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уголки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пожарной безопасности.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них 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расположены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пожарный щит,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пожарный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транспорт,</w:t>
      </w:r>
      <w:r w:rsidR="008F18C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экипировка пожарного, макеты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домов и т.д.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благодаря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этим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предметам у ребенка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формируются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первые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представления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 пожарной безопасности.</w:t>
      </w:r>
    </w:p>
    <w:p w14:paraId="271B1205" w14:textId="77777777" w:rsidR="00DE1C50" w:rsidRPr="00DB3CFF" w:rsidRDefault="00DB3CFF" w:rsidP="00ED24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ледует подчеркнуть, что только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целенаправленная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работа по обучению,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воспитанию и привитию навыков культуры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поведения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безопасности с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огнем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является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наилучшим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способом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снижения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количества пожаров 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уменьшения их последствий. Чем раньше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человек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изучит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основные принципы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самозащиты и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осознает свою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ответственность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за свои действия, тем эффективнее будут результаты. Все выше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сказанное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дает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основание утверждать, что применение информационно-коммуникационных технологий 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повысит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эффективность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формирования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знаний по основам пожарной</w:t>
      </w:r>
      <w:r w:rsidR="00DE27CB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03CD4" w:rsidRPr="009D11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безопасности у дошкольников.</w:t>
      </w:r>
    </w:p>
    <w:p w14:paraId="548F1604" w14:textId="77777777" w:rsidR="00DB3CFF" w:rsidRPr="00DB3CFF" w:rsidRDefault="00DB3CFF" w:rsidP="00DB3CFF">
      <w:pPr>
        <w:spacing w:line="240" w:lineRule="auto"/>
        <w:contextualSpacing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14:paraId="104C8D3E" w14:textId="77777777" w:rsidR="00A025D8" w:rsidRPr="00B02177" w:rsidRDefault="00B02177" w:rsidP="00DB3C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17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B3CFF">
        <w:rPr>
          <w:rFonts w:ascii="Times New Roman" w:hAnsi="Times New Roman" w:cs="Times New Roman"/>
          <w:b/>
          <w:sz w:val="28"/>
          <w:szCs w:val="28"/>
        </w:rPr>
        <w:t>:</w:t>
      </w:r>
    </w:p>
    <w:p w14:paraId="63D34BAD" w14:textId="77777777" w:rsidR="00A025D8" w:rsidRPr="00A025D8" w:rsidRDefault="00DB3CFF" w:rsidP="00DB3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25D8" w:rsidRPr="00A025D8">
        <w:rPr>
          <w:rFonts w:ascii="Times New Roman" w:hAnsi="Times New Roman" w:cs="Times New Roman"/>
          <w:sz w:val="28"/>
          <w:szCs w:val="28"/>
        </w:rPr>
        <w:t>Аралина Н.А. Ознакомление дошкольников с правилами пожарной безопасности.- М.: "Издательство Скрипторий", 2007.- 38 с.</w:t>
      </w:r>
    </w:p>
    <w:p w14:paraId="3C0B28FA" w14:textId="77777777" w:rsidR="00A025D8" w:rsidRPr="00A025D8" w:rsidRDefault="00DB3CFF" w:rsidP="00DB3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25D8" w:rsidRPr="00A025D8">
        <w:rPr>
          <w:rFonts w:ascii="Times New Roman" w:hAnsi="Times New Roman" w:cs="Times New Roman"/>
          <w:sz w:val="28"/>
          <w:szCs w:val="28"/>
        </w:rPr>
        <w:t>Белая К. Ю., Зимонина В.Н., Кондрыкинская Л.А.  Конспекты по основам безопасности детей дошкольного возраста. Книга для воспитателей детского сада.  – М.: Просвещение, 2004.- 15 с.</w:t>
      </w:r>
    </w:p>
    <w:p w14:paraId="132FE5B3" w14:textId="77777777" w:rsidR="00A025D8" w:rsidRPr="00A025D8" w:rsidRDefault="00DB3CFF" w:rsidP="00DB3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25D8" w:rsidRPr="00A025D8">
        <w:rPr>
          <w:rFonts w:ascii="Times New Roman" w:hAnsi="Times New Roman" w:cs="Times New Roman"/>
          <w:sz w:val="28"/>
          <w:szCs w:val="28"/>
        </w:rPr>
        <w:t>Полынова В.К., Дмитренко З.С. Основы безопасности жизнедеятельности детей дошкольного возраста. Планирование работы. Беседы. Игры.  – СПб. – 2011. - 240 с</w:t>
      </w:r>
    </w:p>
    <w:p w14:paraId="2F8BC691" w14:textId="77777777" w:rsidR="00A025D8" w:rsidRPr="009D11D6" w:rsidRDefault="00DB3CFF" w:rsidP="00DB3C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025D8" w:rsidRPr="00A025D8">
        <w:rPr>
          <w:rFonts w:ascii="Times New Roman" w:hAnsi="Times New Roman" w:cs="Times New Roman"/>
          <w:sz w:val="28"/>
          <w:szCs w:val="28"/>
        </w:rPr>
        <w:t>Шорыгина Т.А.  Осторожные сказки: Безопасность для малышей.  –  М.: Книголюб, 2004.- 88 с.</w:t>
      </w:r>
    </w:p>
    <w:sectPr w:rsidR="00A025D8" w:rsidRPr="009D11D6" w:rsidSect="00EF1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74C"/>
    <w:rsid w:val="000200DB"/>
    <w:rsid w:val="001B0E0C"/>
    <w:rsid w:val="00236D3B"/>
    <w:rsid w:val="00303CD4"/>
    <w:rsid w:val="00400FD7"/>
    <w:rsid w:val="007A48B4"/>
    <w:rsid w:val="008F18C6"/>
    <w:rsid w:val="00932FDC"/>
    <w:rsid w:val="009D11D6"/>
    <w:rsid w:val="009D4098"/>
    <w:rsid w:val="00A025D8"/>
    <w:rsid w:val="00B02177"/>
    <w:rsid w:val="00BC5E05"/>
    <w:rsid w:val="00D32417"/>
    <w:rsid w:val="00D85DE4"/>
    <w:rsid w:val="00DB3CFF"/>
    <w:rsid w:val="00DE1C50"/>
    <w:rsid w:val="00DE27CB"/>
    <w:rsid w:val="00ED2441"/>
    <w:rsid w:val="00EE274C"/>
    <w:rsid w:val="00EF1957"/>
    <w:rsid w:val="00FB2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22E"/>
  <w15:docId w15:val="{6DB98BF2-5357-402E-A890-34C29E9C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2D621-322A-4862-AAB8-620BDEB1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USER_LENOVO</cp:lastModifiedBy>
  <cp:revision>23</cp:revision>
  <dcterms:created xsi:type="dcterms:W3CDTF">2023-12-12T04:41:00Z</dcterms:created>
  <dcterms:modified xsi:type="dcterms:W3CDTF">2024-07-02T11:41:00Z</dcterms:modified>
</cp:coreProperties>
</file>