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7B7C7F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385648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385648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385648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B7C7F">
          <w:rPr>
            <w:rStyle w:val="a4"/>
            <w:sz w:val="20"/>
            <w:szCs w:val="20"/>
            <w:lang w:val="en-US"/>
          </w:rPr>
          <w:t>https</w:t>
        </w:r>
        <w:r w:rsidR="005D0FC9" w:rsidRPr="00385648">
          <w:rPr>
            <w:rStyle w:val="a4"/>
            <w:sz w:val="20"/>
            <w:szCs w:val="20"/>
          </w:rPr>
          <w:t>://</w:t>
        </w:r>
        <w:r w:rsidR="005D0FC9" w:rsidRPr="007B7C7F">
          <w:rPr>
            <w:rStyle w:val="a4"/>
            <w:sz w:val="20"/>
            <w:szCs w:val="20"/>
            <w:lang w:val="en-US"/>
          </w:rPr>
          <w:t>magistr</w:t>
        </w:r>
        <w:r w:rsidR="005D0FC9" w:rsidRPr="00385648">
          <w:rPr>
            <w:rStyle w:val="a4"/>
            <w:sz w:val="20"/>
            <w:szCs w:val="20"/>
          </w:rPr>
          <w:t>-</w:t>
        </w:r>
        <w:r w:rsidR="005D0FC9" w:rsidRPr="007B7C7F">
          <w:rPr>
            <w:rStyle w:val="a4"/>
            <w:sz w:val="20"/>
            <w:szCs w:val="20"/>
            <w:lang w:val="en-US"/>
          </w:rPr>
          <w:t>r</w:t>
        </w:r>
        <w:r w:rsidR="005D0FC9" w:rsidRPr="00385648">
          <w:rPr>
            <w:rStyle w:val="a4"/>
            <w:sz w:val="20"/>
            <w:szCs w:val="20"/>
          </w:rPr>
          <w:t>.</w:t>
        </w:r>
        <w:r w:rsidR="005D0FC9" w:rsidRPr="007B7C7F">
          <w:rPr>
            <w:rStyle w:val="a4"/>
            <w:sz w:val="20"/>
            <w:szCs w:val="20"/>
            <w:lang w:val="en-US"/>
          </w:rPr>
          <w:t>ru</w:t>
        </w:r>
        <w:r w:rsidR="005D0FC9" w:rsidRPr="00385648">
          <w:rPr>
            <w:rStyle w:val="a4"/>
            <w:sz w:val="20"/>
            <w:szCs w:val="20"/>
          </w:rPr>
          <w:t>/</w:t>
        </w:r>
      </w:hyperlink>
    </w:p>
    <w:p w:rsidR="00CE6136" w:rsidRPr="00385648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674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40263" w:rsidRPr="00D40263">
        <w:rPr>
          <w:rFonts w:ascii="Cambria" w:hAnsi="Cambria" w:cs="Arial"/>
          <w:b/>
        </w:rPr>
        <w:t xml:space="preserve"> </w:t>
      </w:r>
      <w:r w:rsidR="00D40263" w:rsidRPr="00036465">
        <w:rPr>
          <w:rFonts w:ascii="Cambria" w:hAnsi="Cambria" w:cs="Arial"/>
          <w:b/>
        </w:rPr>
        <w:t>Всероссийский конкурс рефератов, курсовых и дипломных работ студентов – 2021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85648" w:rsidRDefault="00D40263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85648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D40263" w:rsidRPr="00385648" w:rsidRDefault="00D40263" w:rsidP="00385648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ru-RU"/>
              </w:rPr>
            </w:pPr>
            <w:r w:rsidRPr="00385648">
              <w:rPr>
                <w:rFonts w:asciiTheme="majorHAnsi" w:hAnsiTheme="majorHAnsi"/>
                <w:color w:val="000000"/>
                <w:sz w:val="20"/>
                <w:szCs w:val="20"/>
                <w:lang w:eastAsia="ru-RU"/>
              </w:rPr>
              <w:t>Комилова Заррина Абдужамоловна</w:t>
            </w:r>
          </w:p>
          <w:p w:rsidR="00A41A57" w:rsidRPr="00385648" w:rsidRDefault="00A41A57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85648" w:rsidRDefault="00D40263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8564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385648" w:rsidRDefault="00D40263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85648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D40263" w:rsidRPr="00385648" w:rsidRDefault="00D40263" w:rsidP="0038564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5648">
              <w:rPr>
                <w:rFonts w:asciiTheme="majorHAnsi" w:hAnsiTheme="majorHAnsi"/>
                <w:sz w:val="20"/>
                <w:szCs w:val="20"/>
              </w:rPr>
              <w:t>Олешко Татьяна Сергеевна, Солодова Мария Андреевна</w:t>
            </w:r>
          </w:p>
          <w:p w:rsidR="00A41A57" w:rsidRPr="00385648" w:rsidRDefault="00A41A57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85648" w:rsidRDefault="00D40263" w:rsidP="0038564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8564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67496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67496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7DE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85648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49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146E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B7C7F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1E6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6D94-532B-46AA-A221-B2B8848A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85</cp:revision>
  <dcterms:created xsi:type="dcterms:W3CDTF">2016-12-03T05:02:00Z</dcterms:created>
  <dcterms:modified xsi:type="dcterms:W3CDTF">2020-09-04T08:06:00Z</dcterms:modified>
</cp:coreProperties>
</file>