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B18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Конкурс для педагогов «Лучшая педагогическая статья»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B1836" w:rsidRDefault="00BB183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B1836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КОУ Омской области «Адаптивная школа-интернат № 19»</w:t>
            </w:r>
          </w:p>
        </w:tc>
        <w:tc>
          <w:tcPr>
            <w:tcW w:w="3951" w:type="dxa"/>
          </w:tcPr>
          <w:p w:rsidR="00A41A57" w:rsidRPr="00BB1836" w:rsidRDefault="00BB183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B1836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Дымаренок</w:t>
            </w:r>
            <w:proofErr w:type="spellEnd"/>
            <w:r w:rsidRPr="00BB1836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 xml:space="preserve"> Елена Дмитриевна</w:t>
            </w:r>
          </w:p>
        </w:tc>
        <w:tc>
          <w:tcPr>
            <w:tcW w:w="2393" w:type="dxa"/>
          </w:tcPr>
          <w:p w:rsidR="00A41A57" w:rsidRPr="00BB1836" w:rsidRDefault="00BB183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B183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756A-FC91-4884-A9DF-410D166A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2020-09-16T07:32:00Z</dcterms:modified>
</cp:coreProperties>
</file>