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41F4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841F4C" w:rsidRPr="00841F4C">
        <w:rPr>
          <w:rFonts w:cstheme="minorHAnsi"/>
          <w:b/>
          <w:color w:val="000000" w:themeColor="text1"/>
          <w:sz w:val="24"/>
          <w:szCs w:val="24"/>
        </w:rPr>
        <w:t>Использование регионального компонента в образовательном процессе ДОУ»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841F4C" w:rsidRDefault="00841F4C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1F4C">
              <w:rPr>
                <w:rFonts w:cstheme="minorHAnsi"/>
                <w:b/>
                <w:sz w:val="24"/>
                <w:szCs w:val="24"/>
              </w:rPr>
              <w:t>МБДОУ детский сад № 2</w:t>
            </w:r>
          </w:p>
          <w:p w:rsidR="00841F4C" w:rsidRPr="00841F4C" w:rsidRDefault="00841F4C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41F4C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841F4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41F4C">
              <w:rPr>
                <w:rFonts w:cstheme="minorHAnsi"/>
                <w:b/>
                <w:sz w:val="24"/>
                <w:szCs w:val="24"/>
              </w:rPr>
              <w:t>. Ревда</w:t>
            </w:r>
          </w:p>
        </w:tc>
        <w:tc>
          <w:tcPr>
            <w:tcW w:w="3425" w:type="dxa"/>
            <w:shd w:val="clear" w:color="auto" w:fill="FFFFFF" w:themeFill="background1"/>
          </w:tcPr>
          <w:p w:rsidR="00556413" w:rsidRPr="00841F4C" w:rsidRDefault="00841F4C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41F4C">
              <w:rPr>
                <w:rFonts w:cstheme="minorHAnsi"/>
                <w:b/>
                <w:sz w:val="24"/>
                <w:szCs w:val="24"/>
              </w:rPr>
              <w:t xml:space="preserve">Шадрина Надежда </w:t>
            </w:r>
            <w:proofErr w:type="spellStart"/>
            <w:r w:rsidRPr="00841F4C">
              <w:rPr>
                <w:rFonts w:cstheme="minorHAnsi"/>
                <w:b/>
                <w:sz w:val="24"/>
                <w:szCs w:val="24"/>
              </w:rPr>
              <w:t>Халимовна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1F4C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97E51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2AA6-6E16-45F5-A23B-C7AFE586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107</cp:revision>
  <dcterms:created xsi:type="dcterms:W3CDTF">2025-06-29T11:04:00Z</dcterms:created>
  <dcterms:modified xsi:type="dcterms:W3CDTF">2025-12-18T12:23:00Z</dcterms:modified>
</cp:coreProperties>
</file>