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A460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A460E5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460E5">
        <w:rPr>
          <w:rFonts w:eastAsia="Batang" w:cstheme="minorHAnsi"/>
          <w:sz w:val="20"/>
          <w:szCs w:val="20"/>
        </w:rPr>
        <w:t xml:space="preserve">: </w:t>
      </w:r>
      <w:r w:rsidR="002544BF">
        <w:fldChar w:fldCharType="begin"/>
      </w:r>
      <w:r w:rsidR="002544BF">
        <w:instrText>HYPERLINK "mailto:metodmagistr@mail.ru"</w:instrText>
      </w:r>
      <w:r w:rsidR="002544BF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A460E5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A460E5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2544BF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F4F4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F4F49" w:rsidRPr="008F4F49">
        <w:rPr>
          <w:rFonts w:asciiTheme="majorHAnsi" w:hAnsiTheme="majorHAnsi" w:cs="Arial"/>
          <w:b/>
        </w:rPr>
        <w:t>Творческие работы и учебно-методические разработки педагогов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8F4F49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C5E66">
              <w:rPr>
                <w:rFonts w:ascii="Times New Roman" w:hAnsi="Times New Roman"/>
                <w:sz w:val="24"/>
                <w:szCs w:val="24"/>
              </w:rPr>
              <w:t xml:space="preserve">ГАПОУ «Республиканский базовый медицинский колледж им. Э.Р. </w:t>
            </w:r>
            <w:proofErr w:type="spellStart"/>
            <w:r w:rsidRPr="000C5E66">
              <w:rPr>
                <w:rFonts w:ascii="Times New Roman" w:hAnsi="Times New Roman"/>
                <w:sz w:val="24"/>
                <w:szCs w:val="24"/>
              </w:rPr>
              <w:t>Раднаева</w:t>
            </w:r>
            <w:proofErr w:type="spellEnd"/>
            <w:r w:rsidRPr="000C5E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5E66">
              <w:rPr>
                <w:rFonts w:ascii="Times New Roman" w:hAnsi="Times New Roman"/>
                <w:sz w:val="24"/>
                <w:szCs w:val="24"/>
              </w:rPr>
              <w:t>г. Улан-Удэ, Республика Бурятия</w:t>
            </w:r>
          </w:p>
        </w:tc>
        <w:tc>
          <w:tcPr>
            <w:tcW w:w="3710" w:type="dxa"/>
          </w:tcPr>
          <w:p w:rsidR="00202519" w:rsidRPr="001534B6" w:rsidRDefault="008F4F49" w:rsidP="00A460E5">
            <w:pPr>
              <w:jc w:val="center"/>
              <w:rPr>
                <w:rFonts w:asciiTheme="majorHAnsi" w:hAnsiTheme="majorHAnsi" w:cstheme="minorHAnsi"/>
              </w:rPr>
            </w:pPr>
            <w:r w:rsidRPr="000C5E66">
              <w:rPr>
                <w:rFonts w:ascii="Times New Roman" w:hAnsi="Times New Roman"/>
                <w:sz w:val="24"/>
                <w:szCs w:val="24"/>
              </w:rPr>
              <w:t>Горина Марина Николаевна</w:t>
            </w:r>
          </w:p>
        </w:tc>
        <w:tc>
          <w:tcPr>
            <w:tcW w:w="2286" w:type="dxa"/>
          </w:tcPr>
          <w:p w:rsidR="00A41A57" w:rsidRPr="0017577F" w:rsidRDefault="00816AF0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C1D-0FDD-498D-B791-D0917B5B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377</cp:revision>
  <dcterms:created xsi:type="dcterms:W3CDTF">2016-12-03T05:02:00Z</dcterms:created>
  <dcterms:modified xsi:type="dcterms:W3CDTF">2021-12-25T14:24:00Z</dcterms:modified>
</cp:coreProperties>
</file>