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850AF6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850AF6">
        <w:rPr>
          <w:rFonts w:cstheme="minorHAnsi"/>
          <w:sz w:val="20"/>
          <w:szCs w:val="20"/>
          <w:lang w:val="en-US"/>
        </w:rPr>
        <w:t>. 8-923-606-29-50</w:t>
      </w:r>
    </w:p>
    <w:p w:rsidR="00781172" w:rsidRPr="0062003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620034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620034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20034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20034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04F5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5A33C2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22EF">
        <w:rPr>
          <w:rFonts w:asciiTheme="minorHAnsi" w:hAnsiTheme="minorHAnsi" w:cstheme="minorHAnsi"/>
          <w:b/>
          <w:sz w:val="20"/>
          <w:szCs w:val="20"/>
        </w:rPr>
        <w:t>2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A33C2" w:rsidRPr="005A33C2">
        <w:rPr>
          <w:rFonts w:asciiTheme="majorHAnsi" w:hAnsiTheme="majorHAnsi" w:cs="Arial"/>
          <w:b/>
        </w:rPr>
        <w:t>Лучшая студенческая презентация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EB0F30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0F30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EB0F30" w:rsidRDefault="005A33C2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B0F30">
              <w:rPr>
                <w:rFonts w:asciiTheme="majorHAnsi" w:hAnsiTheme="majorHAnsi" w:cstheme="minorHAnsi"/>
              </w:rPr>
              <w:t>ОГАПОУ «Белгородский техникум общественного питания», г. Белгород</w:t>
            </w:r>
          </w:p>
        </w:tc>
        <w:tc>
          <w:tcPr>
            <w:tcW w:w="3710" w:type="dxa"/>
          </w:tcPr>
          <w:p w:rsidR="00202519" w:rsidRPr="00EB0F30" w:rsidRDefault="005A33C2" w:rsidP="00A04F52">
            <w:pPr>
              <w:jc w:val="center"/>
              <w:rPr>
                <w:rFonts w:asciiTheme="majorHAnsi" w:hAnsiTheme="majorHAnsi" w:cstheme="minorHAnsi"/>
              </w:rPr>
            </w:pPr>
            <w:r w:rsidRPr="00EB0F30">
              <w:rPr>
                <w:rFonts w:asciiTheme="majorHAnsi" w:hAnsiTheme="majorHAnsi" w:cstheme="minorHAnsi"/>
              </w:rPr>
              <w:t>Карпеня Анастасия Игоревна, Куркина Ангелина Эдуардовна</w:t>
            </w:r>
          </w:p>
        </w:tc>
        <w:tc>
          <w:tcPr>
            <w:tcW w:w="2286" w:type="dxa"/>
          </w:tcPr>
          <w:p w:rsidR="00A41A57" w:rsidRPr="00EB0F30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0F3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EB0F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EB0F30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 w:rsidRPr="00EB0F30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EB0F30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066D31" w:rsidRPr="0017577F" w:rsidTr="00066D31">
        <w:tc>
          <w:tcPr>
            <w:tcW w:w="521" w:type="dxa"/>
          </w:tcPr>
          <w:p w:rsidR="00066D31" w:rsidRPr="00EB0F30" w:rsidRDefault="00066D31" w:rsidP="005841A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0F30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066D31" w:rsidRPr="00EB0F30" w:rsidRDefault="00066D31" w:rsidP="00066D31">
            <w:pPr>
              <w:jc w:val="center"/>
              <w:rPr>
                <w:rFonts w:asciiTheme="majorHAnsi" w:hAnsiTheme="majorHAnsi"/>
              </w:rPr>
            </w:pPr>
            <w:r w:rsidRPr="00EB0F30">
              <w:rPr>
                <w:rFonts w:asciiTheme="majorHAnsi" w:hAnsiTheme="majorHAnsi"/>
              </w:rPr>
              <w:t>АНПОО «Академический колледж», г. Волгоград</w:t>
            </w:r>
          </w:p>
        </w:tc>
        <w:tc>
          <w:tcPr>
            <w:tcW w:w="3710" w:type="dxa"/>
          </w:tcPr>
          <w:p w:rsidR="00066D31" w:rsidRPr="00EB0F30" w:rsidRDefault="00066D31" w:rsidP="005841A6">
            <w:pPr>
              <w:jc w:val="center"/>
              <w:rPr>
                <w:rFonts w:asciiTheme="majorHAnsi" w:hAnsiTheme="majorHAnsi" w:cstheme="minorHAnsi"/>
              </w:rPr>
            </w:pPr>
            <w:r w:rsidRPr="00EB0F30">
              <w:rPr>
                <w:rFonts w:asciiTheme="majorHAnsi" w:hAnsiTheme="majorHAnsi"/>
              </w:rPr>
              <w:t>Букешева Гульзара Нурбулатоовна, Земляная Влада Тимуровна</w:t>
            </w:r>
          </w:p>
        </w:tc>
        <w:tc>
          <w:tcPr>
            <w:tcW w:w="2286" w:type="dxa"/>
          </w:tcPr>
          <w:p w:rsidR="00066D31" w:rsidRPr="00EB0F30" w:rsidRDefault="00066D31" w:rsidP="005841A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0F3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EB0F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850AF6" w:rsidRPr="0017577F" w:rsidTr="00850AF6">
        <w:tc>
          <w:tcPr>
            <w:tcW w:w="521" w:type="dxa"/>
          </w:tcPr>
          <w:p w:rsidR="00850AF6" w:rsidRPr="00EB0F30" w:rsidRDefault="00850AF6" w:rsidP="00BB5BC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0F30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</w:tcPr>
          <w:p w:rsidR="00850AF6" w:rsidRPr="00EB0F30" w:rsidRDefault="00850AF6" w:rsidP="00BB5BC2">
            <w:pPr>
              <w:jc w:val="center"/>
              <w:rPr>
                <w:rFonts w:asciiTheme="majorHAnsi" w:hAnsiTheme="majorHAnsi"/>
              </w:rPr>
            </w:pPr>
            <w:r w:rsidRPr="00EB0F30">
              <w:rPr>
                <w:rFonts w:asciiTheme="majorHAnsi" w:hAnsiTheme="majorHAnsi"/>
              </w:rPr>
              <w:t>АНПОО «Академический колледж», г. Волгоград</w:t>
            </w:r>
          </w:p>
        </w:tc>
        <w:tc>
          <w:tcPr>
            <w:tcW w:w="3710" w:type="dxa"/>
          </w:tcPr>
          <w:p w:rsidR="00850AF6" w:rsidRPr="00EB0F30" w:rsidRDefault="00850AF6" w:rsidP="00BB5BC2">
            <w:pPr>
              <w:jc w:val="center"/>
              <w:rPr>
                <w:rFonts w:asciiTheme="majorHAnsi" w:hAnsiTheme="majorHAnsi" w:cstheme="minorHAnsi"/>
              </w:rPr>
            </w:pPr>
            <w:r w:rsidRPr="00EB0F30">
              <w:rPr>
                <w:rFonts w:asciiTheme="majorHAnsi" w:hAnsiTheme="majorHAnsi" w:cstheme="minorHAnsi"/>
              </w:rPr>
              <w:t>Мукатаева Карина Юрьевна, Букешева Гульзара Нурбулатоовна</w:t>
            </w:r>
          </w:p>
        </w:tc>
        <w:tc>
          <w:tcPr>
            <w:tcW w:w="2286" w:type="dxa"/>
          </w:tcPr>
          <w:p w:rsidR="00850AF6" w:rsidRPr="00EB0F30" w:rsidRDefault="00850AF6" w:rsidP="00BB5BC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0F3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EB0F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620034" w:rsidRPr="0017577F" w:rsidTr="00620034">
        <w:tc>
          <w:tcPr>
            <w:tcW w:w="521" w:type="dxa"/>
          </w:tcPr>
          <w:p w:rsidR="00620034" w:rsidRPr="00EB0F30" w:rsidRDefault="00620034" w:rsidP="007007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0F30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3054" w:type="dxa"/>
          </w:tcPr>
          <w:p w:rsidR="00620034" w:rsidRPr="00EB0F30" w:rsidRDefault="00620034" w:rsidP="00700744">
            <w:pPr>
              <w:jc w:val="center"/>
              <w:rPr>
                <w:rFonts w:asciiTheme="majorHAnsi" w:hAnsiTheme="majorHAnsi"/>
              </w:rPr>
            </w:pPr>
            <w:r w:rsidRPr="00EB0F30">
              <w:rPr>
                <w:rFonts w:asciiTheme="majorHAnsi" w:hAnsiTheme="majorHAnsi"/>
              </w:rPr>
              <w:t>АНПОО «Академический колледж», г. Волгоград</w:t>
            </w:r>
          </w:p>
        </w:tc>
        <w:tc>
          <w:tcPr>
            <w:tcW w:w="3710" w:type="dxa"/>
          </w:tcPr>
          <w:p w:rsidR="00620034" w:rsidRPr="00EB0F30" w:rsidRDefault="00620034" w:rsidP="00700744">
            <w:pPr>
              <w:jc w:val="center"/>
              <w:rPr>
                <w:rFonts w:asciiTheme="majorHAnsi" w:hAnsiTheme="majorHAnsi" w:cstheme="minorHAnsi"/>
              </w:rPr>
            </w:pPr>
            <w:r w:rsidRPr="00EB0F30">
              <w:rPr>
                <w:rFonts w:asciiTheme="majorHAnsi" w:hAnsiTheme="majorHAnsi"/>
                <w:color w:val="000000" w:themeColor="text1"/>
                <w:shd w:val="clear" w:color="auto" w:fill="FFFFFF"/>
              </w:rPr>
              <w:t xml:space="preserve">Букешева Гульзара Нурболатовна, </w:t>
            </w:r>
            <w:r w:rsidRPr="00EB0F30">
              <w:rPr>
                <w:rFonts w:asciiTheme="majorHAnsi" w:hAnsiTheme="majorHAnsi"/>
              </w:rPr>
              <w:t>Кергетова Анжела Сергеевна</w:t>
            </w:r>
          </w:p>
        </w:tc>
        <w:tc>
          <w:tcPr>
            <w:tcW w:w="2286" w:type="dxa"/>
          </w:tcPr>
          <w:p w:rsidR="00620034" w:rsidRPr="00EB0F30" w:rsidRDefault="00620034" w:rsidP="007007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0F3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EB0F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6D31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3184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86C1B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465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0954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1B0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3C2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034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0AF6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0AF2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4CC"/>
    <w:rsid w:val="00A57640"/>
    <w:rsid w:val="00A57D2C"/>
    <w:rsid w:val="00A57E7F"/>
    <w:rsid w:val="00A57EF8"/>
    <w:rsid w:val="00A67D52"/>
    <w:rsid w:val="00A711DA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6F8"/>
    <w:rsid w:val="00B2384C"/>
    <w:rsid w:val="00B24498"/>
    <w:rsid w:val="00B249CD"/>
    <w:rsid w:val="00B26630"/>
    <w:rsid w:val="00B31A11"/>
    <w:rsid w:val="00B3407B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0F30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267C7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17C0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2DC5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0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810C4-ED2C-4C91-B70F-7A89650D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386</cp:revision>
  <dcterms:created xsi:type="dcterms:W3CDTF">2016-12-03T05:02:00Z</dcterms:created>
  <dcterms:modified xsi:type="dcterms:W3CDTF">2021-12-25T14:23:00Z</dcterms:modified>
</cp:coreProperties>
</file>