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364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36418" w:rsidRPr="00136418">
        <w:rPr>
          <w:rFonts w:asciiTheme="majorHAnsi" w:hAnsiTheme="majorHAnsi" w:cs="Arial"/>
          <w:b/>
        </w:rPr>
        <w:t>Чудесное рукоделие воспитателя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53659" w:rsidRDefault="0013641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3659">
              <w:rPr>
                <w:rFonts w:cstheme="minorHAnsi"/>
                <w:sz w:val="22"/>
                <w:szCs w:val="22"/>
              </w:rPr>
              <w:t>МДОУ «Малыш», Иркутская область, Усть-Илимский р-н, п.  Железнодорожный</w:t>
            </w:r>
          </w:p>
        </w:tc>
        <w:tc>
          <w:tcPr>
            <w:tcW w:w="3951" w:type="dxa"/>
          </w:tcPr>
          <w:p w:rsidR="00202519" w:rsidRPr="00553659" w:rsidRDefault="00136418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53659">
              <w:rPr>
                <w:rFonts w:cstheme="minorHAnsi"/>
                <w:sz w:val="22"/>
                <w:szCs w:val="22"/>
              </w:rPr>
              <w:t>Чикалюк Ирина Владимировна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36418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53659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5681D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01B1-BA30-4367-968E-AF40309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249</cp:revision>
  <dcterms:created xsi:type="dcterms:W3CDTF">2016-12-03T05:02:00Z</dcterms:created>
  <dcterms:modified xsi:type="dcterms:W3CDTF">2020-12-26T07:43:00Z</dcterms:modified>
</cp:coreProperties>
</file>