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4776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44776E" w:rsidRPr="0044776E">
        <w:rPr>
          <w:rFonts w:cstheme="minorHAnsi"/>
          <w:b/>
          <w:sz w:val="24"/>
          <w:szCs w:val="24"/>
        </w:rPr>
        <w:t>Лучший конспект занятия в ДОУ 2025 - 2026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44776E" w:rsidRDefault="0044776E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4776E">
              <w:rPr>
                <w:rFonts w:cstheme="minorHAnsi"/>
                <w:b/>
                <w:sz w:val="24"/>
                <w:szCs w:val="24"/>
              </w:rPr>
              <w:t xml:space="preserve">РЖД детский сад №45, Кемеровская область, </w:t>
            </w:r>
            <w:proofErr w:type="gramStart"/>
            <w:r w:rsidRPr="0044776E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44776E">
              <w:rPr>
                <w:rFonts w:cstheme="minorHAnsi"/>
                <w:b/>
                <w:sz w:val="24"/>
                <w:szCs w:val="24"/>
              </w:rPr>
              <w:t>. Новокузнецк</w:t>
            </w:r>
          </w:p>
        </w:tc>
        <w:tc>
          <w:tcPr>
            <w:tcW w:w="3425" w:type="dxa"/>
            <w:shd w:val="clear" w:color="auto" w:fill="FFFFFF" w:themeFill="background1"/>
          </w:tcPr>
          <w:p w:rsidR="00097C0A" w:rsidRPr="0044776E" w:rsidRDefault="0044776E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76E">
              <w:rPr>
                <w:rFonts w:cstheme="minorHAnsi"/>
                <w:b/>
                <w:sz w:val="24"/>
                <w:szCs w:val="24"/>
              </w:rPr>
              <w:t>Шипина</w:t>
            </w:r>
            <w:proofErr w:type="spellEnd"/>
            <w:r w:rsidRPr="0044776E">
              <w:rPr>
                <w:rFonts w:cstheme="minorHAnsi"/>
                <w:b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4776E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431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7E2E-198F-4FF9-B97C-A50BDB0A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74</cp:revision>
  <dcterms:created xsi:type="dcterms:W3CDTF">2025-06-29T11:04:00Z</dcterms:created>
  <dcterms:modified xsi:type="dcterms:W3CDTF">2025-11-13T11:12:00Z</dcterms:modified>
</cp:coreProperties>
</file>