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120B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4F36B8">
        <w:rPr>
          <w:rFonts w:asciiTheme="minorHAnsi" w:hAnsiTheme="minorHAnsi" w:cstheme="minorHAnsi"/>
          <w:b/>
        </w:rPr>
        <w:t>05.11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4120BA" w:rsidRPr="004120BA">
        <w:rPr>
          <w:rFonts w:cstheme="minorHAnsi"/>
          <w:b/>
          <w:sz w:val="24"/>
          <w:szCs w:val="24"/>
        </w:rPr>
        <w:t>Лучшая студенческая презентация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40858" w:rsidRPr="004120BA" w:rsidRDefault="004120BA" w:rsidP="00124A99">
            <w:pPr>
              <w:jc w:val="center"/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4120BA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БПОУ ВО «БМК»</w:t>
            </w:r>
          </w:p>
          <w:p w:rsidR="004120BA" w:rsidRPr="004120BA" w:rsidRDefault="004120BA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120BA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 xml:space="preserve">Воронежская область, </w:t>
            </w:r>
            <w:proofErr w:type="gramStart"/>
            <w:r w:rsidRPr="004120BA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4120BA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. Бутурлиновка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4120BA" w:rsidRDefault="004120BA" w:rsidP="00EB1190">
            <w:pPr>
              <w:jc w:val="center"/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4120BA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Шуваева Светлана Михайловна</w:t>
            </w:r>
          </w:p>
          <w:p w:rsidR="004120BA" w:rsidRPr="004120BA" w:rsidRDefault="004120BA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20BA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Гречкина</w:t>
            </w:r>
            <w:proofErr w:type="spellEnd"/>
            <w:r w:rsidRPr="004120BA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 xml:space="preserve"> Анна Сергеевна 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81F33" w:rsidRPr="00CD56EF" w:rsidTr="00B81F33">
        <w:tc>
          <w:tcPr>
            <w:tcW w:w="463" w:type="dxa"/>
            <w:shd w:val="clear" w:color="auto" w:fill="FFFFFF" w:themeFill="background1"/>
          </w:tcPr>
          <w:p w:rsidR="00B81F33" w:rsidRPr="00CD56EF" w:rsidRDefault="00B81F33" w:rsidP="00CF182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B81F33" w:rsidRPr="00B81F33" w:rsidRDefault="00B81F33" w:rsidP="00CF182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1F33">
              <w:rPr>
                <w:rFonts w:cstheme="minorHAnsi"/>
                <w:b/>
                <w:sz w:val="24"/>
                <w:szCs w:val="24"/>
              </w:rPr>
              <w:t>Московский областной медицинский колледж</w:t>
            </w:r>
          </w:p>
          <w:p w:rsidR="00B81F33" w:rsidRPr="00B81F33" w:rsidRDefault="00B81F33" w:rsidP="00CF182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81F33">
              <w:rPr>
                <w:rFonts w:cstheme="minorHAnsi"/>
                <w:b/>
                <w:sz w:val="24"/>
                <w:szCs w:val="24"/>
              </w:rPr>
              <w:t>г. Москва</w:t>
            </w:r>
          </w:p>
        </w:tc>
        <w:tc>
          <w:tcPr>
            <w:tcW w:w="3425" w:type="dxa"/>
            <w:shd w:val="clear" w:color="auto" w:fill="FFFFFF" w:themeFill="background1"/>
          </w:tcPr>
          <w:p w:rsidR="00B81F33" w:rsidRPr="00B81F33" w:rsidRDefault="00B81F33" w:rsidP="00CF182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1F33">
              <w:rPr>
                <w:rFonts w:cstheme="minorHAnsi"/>
                <w:b/>
                <w:sz w:val="24"/>
                <w:szCs w:val="24"/>
              </w:rPr>
              <w:t>Яковлева Татьяна Михайловна</w:t>
            </w:r>
          </w:p>
          <w:p w:rsidR="00B81F33" w:rsidRPr="00B81F33" w:rsidRDefault="00B81F33" w:rsidP="00CF182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81F33">
              <w:rPr>
                <w:rFonts w:cstheme="minorHAnsi"/>
                <w:b/>
                <w:sz w:val="24"/>
                <w:szCs w:val="24"/>
              </w:rPr>
              <w:t>Захарова Юлия Юрьевна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81F33" w:rsidRPr="00CD56EF" w:rsidRDefault="00B81F33" w:rsidP="00CF182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B81F33" w:rsidRPr="00CD56EF" w:rsidRDefault="00B81F33" w:rsidP="00CF182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20BA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3242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46EA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1F33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5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9CEE3-850E-46FC-B46F-4DE37818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74</cp:revision>
  <dcterms:created xsi:type="dcterms:W3CDTF">2025-06-29T11:04:00Z</dcterms:created>
  <dcterms:modified xsi:type="dcterms:W3CDTF">2025-11-12T13:13:00Z</dcterms:modified>
</cp:coreProperties>
</file>