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5E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75E4A" w:rsidRPr="00B75E4A">
        <w:rPr>
          <w:rFonts w:cstheme="minorHAnsi"/>
          <w:b/>
          <w:sz w:val="24"/>
        </w:rPr>
        <w:t>В объективе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CE6EC6" w:rsidRDefault="00CE6EC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E6EC6">
              <w:rPr>
                <w:rFonts w:cstheme="minorHAnsi"/>
                <w:b/>
                <w:sz w:val="24"/>
                <w:szCs w:val="24"/>
              </w:rPr>
              <w:t>МАДОУ 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Default="00CE6EC6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6EC6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CE6EC6">
              <w:rPr>
                <w:rFonts w:cstheme="minorHAnsi"/>
                <w:b/>
                <w:sz w:val="24"/>
                <w:szCs w:val="24"/>
              </w:rPr>
              <w:t xml:space="preserve"> Алла Геннадьевна</w:t>
            </w:r>
            <w:r w:rsidR="00B75E4A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75E4A" w:rsidRPr="00B75E4A" w:rsidRDefault="00B75E4A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5E4A">
              <w:rPr>
                <w:rFonts w:cstheme="minorHAnsi"/>
                <w:b/>
                <w:sz w:val="24"/>
                <w:szCs w:val="24"/>
              </w:rPr>
              <w:t>Авилов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550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E4A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6EC6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A99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F73B8-688D-48F4-A590-5B5663622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960</cp:revision>
  <dcterms:created xsi:type="dcterms:W3CDTF">2014-07-03T15:28:00Z</dcterms:created>
  <dcterms:modified xsi:type="dcterms:W3CDTF">2024-11-21T05:11:00Z</dcterms:modified>
</cp:coreProperties>
</file>