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8635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86352" w:rsidRPr="00486352">
        <w:rPr>
          <w:rFonts w:ascii="Cambria" w:hAnsi="Cambria" w:cs="Arial"/>
          <w:b/>
          <w:sz w:val="24"/>
          <w:szCs w:val="24"/>
        </w:rPr>
        <w:t>Декоративно-прикладное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486352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ДЮЦ «Созвездие», </w:t>
            </w:r>
            <w:proofErr w:type="gramStart"/>
            <w:r>
              <w:rPr>
                <w:rFonts w:asciiTheme="majorHAnsi" w:hAnsiTheme="majorHAnsi" w:cstheme="minorHAnsi"/>
              </w:rPr>
              <w:t>Кемеровская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обл., г. Таштагол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486352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Даурцева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Маргарита Игнатьевна, </w:t>
            </w:r>
            <w:proofErr w:type="spellStart"/>
            <w:r>
              <w:rPr>
                <w:rFonts w:asciiTheme="majorHAnsi" w:hAnsiTheme="majorHAnsi" w:cstheme="minorHAnsi"/>
              </w:rPr>
              <w:t>Челбогашева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Дарина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2BEF-77CC-4505-85D8-813569EA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458</cp:revision>
  <dcterms:created xsi:type="dcterms:W3CDTF">2014-07-03T15:28:00Z</dcterms:created>
  <dcterms:modified xsi:type="dcterms:W3CDTF">2022-11-17T08:13:00Z</dcterms:modified>
</cp:coreProperties>
</file>