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C106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C106C" w:rsidRPr="00CC106C">
        <w:rPr>
          <w:rFonts w:ascii="Cambria" w:hAnsi="Cambria" w:cs="Arial"/>
          <w:b/>
          <w:sz w:val="24"/>
          <w:szCs w:val="24"/>
        </w:rPr>
        <w:t>Интересные превращения бумаги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6A369E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БДОУ СМР Детский сад </w:t>
            </w:r>
            <w:r>
              <w:t xml:space="preserve">«Звездочка» №33, </w:t>
            </w:r>
            <w:r>
              <w:rPr>
                <w:rFonts w:asciiTheme="majorHAnsi" w:hAnsiTheme="majorHAnsi" w:cstheme="minorHAnsi"/>
              </w:rPr>
              <w:t>г.  Сокол, Вологодская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6A369E" w:rsidP="00990ED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Гребелкина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Елена Юрьевна, </w:t>
            </w:r>
            <w:r w:rsidR="00CC106C">
              <w:rPr>
                <w:rFonts w:asciiTheme="majorHAnsi" w:hAnsiTheme="majorHAnsi" w:cstheme="minorHAnsi"/>
              </w:rPr>
              <w:t>Кондратюк Алеся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1325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053F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A369E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106C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F9E3-11BB-4AEC-A260-5D67F58B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461</cp:revision>
  <dcterms:created xsi:type="dcterms:W3CDTF">2014-07-03T15:28:00Z</dcterms:created>
  <dcterms:modified xsi:type="dcterms:W3CDTF">2022-11-21T13:05:00Z</dcterms:modified>
</cp:coreProperties>
</file>