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A57A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7515D0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FA57A9" w:rsidRPr="00FA57A9">
        <w:rPr>
          <w:rFonts w:cs="Calibri"/>
          <w:b/>
          <w:sz w:val="20"/>
          <w:szCs w:val="20"/>
        </w:rPr>
        <w:t>Педагогическое мастерство преподавателя на занятиях в СПО учреждении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0F55D6" w:rsidRDefault="00FA57A9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F55D6">
              <w:rPr>
                <w:rFonts w:asciiTheme="majorHAnsi" w:hAnsiTheme="majorHAnsi"/>
                <w:sz w:val="20"/>
                <w:szCs w:val="20"/>
              </w:rPr>
              <w:t>Брянский филиал ПГУПС</w:t>
            </w:r>
          </w:p>
        </w:tc>
        <w:tc>
          <w:tcPr>
            <w:tcW w:w="3951" w:type="dxa"/>
          </w:tcPr>
          <w:p w:rsidR="00202519" w:rsidRPr="000F55D6" w:rsidRDefault="00FA57A9" w:rsidP="006C3BB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F55D6">
              <w:rPr>
                <w:rFonts w:asciiTheme="majorHAnsi" w:hAnsiTheme="majorHAnsi"/>
                <w:sz w:val="20"/>
                <w:szCs w:val="20"/>
              </w:rPr>
              <w:t>Бугренкова Екатерина Николаевна</w:t>
            </w:r>
          </w:p>
        </w:tc>
        <w:tc>
          <w:tcPr>
            <w:tcW w:w="2393" w:type="dxa"/>
          </w:tcPr>
          <w:p w:rsidR="00A41A57" w:rsidRPr="000F55D6" w:rsidRDefault="00FA57A9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F55D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515D0">
        <w:rPr>
          <w:rFonts w:asciiTheme="minorHAnsi" w:hAnsiTheme="minorHAnsi" w:cstheme="minorHAnsi"/>
          <w:b/>
          <w:sz w:val="20"/>
          <w:szCs w:val="20"/>
        </w:rPr>
        <w:t>05.12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43A5"/>
    <w:rsid w:val="000735C6"/>
    <w:rsid w:val="00076D0B"/>
    <w:rsid w:val="00077B42"/>
    <w:rsid w:val="00077CF0"/>
    <w:rsid w:val="00081896"/>
    <w:rsid w:val="000C4B55"/>
    <w:rsid w:val="000D4722"/>
    <w:rsid w:val="000F55D6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6F5E"/>
    <w:rsid w:val="00276FF7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3BB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8124AB"/>
    <w:rsid w:val="00814738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7565C-D1E7-4D41-8FB4-BC69FBC37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177</cp:revision>
  <dcterms:created xsi:type="dcterms:W3CDTF">2016-12-03T05:02:00Z</dcterms:created>
  <dcterms:modified xsi:type="dcterms:W3CDTF">2020-11-25T09:16:00Z</dcterms:modified>
</cp:coreProperties>
</file>