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E314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E3140" w:rsidRPr="00EE3140">
        <w:rPr>
          <w:rFonts w:cstheme="minorHAnsi"/>
          <w:b/>
          <w:sz w:val="24"/>
          <w:szCs w:val="24"/>
        </w:rPr>
        <w:t>Всероссийский конкурс для психологов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263A3" w:rsidRDefault="00EE3140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3140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EE3140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EE3140">
              <w:rPr>
                <w:rFonts w:cstheme="minorHAnsi"/>
                <w:b/>
                <w:sz w:val="24"/>
                <w:szCs w:val="24"/>
              </w:rPr>
              <w:t>/с №455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EE3140" w:rsidRPr="00EE3140" w:rsidRDefault="00EE3140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E3140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EE3140" w:rsidRDefault="00EE3140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140">
              <w:rPr>
                <w:rFonts w:cstheme="minorHAnsi"/>
                <w:b/>
                <w:sz w:val="24"/>
                <w:szCs w:val="24"/>
              </w:rPr>
              <w:t>Христосенко</w:t>
            </w:r>
            <w:proofErr w:type="spellEnd"/>
            <w:r w:rsidRPr="00EE3140">
              <w:rPr>
                <w:rFonts w:cstheme="minorHAnsi"/>
                <w:b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6327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140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BE97-862D-4CB0-B37F-E01D0C2F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2025-06-29T11:04:00Z</dcterms:created>
  <dcterms:modified xsi:type="dcterms:W3CDTF">2025-10-20T10:20:00Z</dcterms:modified>
</cp:coreProperties>
</file>