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C699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C699B" w:rsidRPr="003C699B">
        <w:rPr>
          <w:rFonts w:cstheme="minorHAnsi"/>
          <w:b/>
          <w:sz w:val="24"/>
          <w:szCs w:val="24"/>
        </w:rPr>
        <w:t>Современные подходы к воспитанию патриотизма и гражданской ответственности детей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C699B" w:rsidRPr="003C699B" w:rsidRDefault="003C699B" w:rsidP="003C699B">
            <w:pPr>
              <w:rPr>
                <w:rFonts w:cstheme="minorHAnsi"/>
                <w:b/>
                <w:sz w:val="24"/>
                <w:szCs w:val="24"/>
              </w:rPr>
            </w:pPr>
            <w:r w:rsidRPr="003C699B">
              <w:rPr>
                <w:rFonts w:cstheme="minorHAnsi"/>
                <w:b/>
                <w:sz w:val="24"/>
                <w:szCs w:val="24"/>
              </w:rPr>
              <w:t xml:space="preserve">МАОУ «Школа-интернат №53» </w:t>
            </w:r>
          </w:p>
          <w:p w:rsidR="0004155C" w:rsidRPr="003C699B" w:rsidRDefault="0004155C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1B5264" w:rsidRPr="003C699B" w:rsidRDefault="003C699B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C699B">
              <w:rPr>
                <w:rFonts w:cstheme="minorHAnsi"/>
                <w:b/>
                <w:sz w:val="24"/>
                <w:szCs w:val="24"/>
              </w:rPr>
              <w:t>Короткова Светлана Федоровна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5ED9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699B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DB1E-DF8A-4392-873C-AA53FC91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61</cp:revision>
  <dcterms:created xsi:type="dcterms:W3CDTF">2025-06-29T11:04:00Z</dcterms:created>
  <dcterms:modified xsi:type="dcterms:W3CDTF">2025-10-19T11:14:00Z</dcterms:modified>
</cp:coreProperties>
</file>