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AE7F4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AE7F4C" w:rsidRPr="00AE7F4C">
        <w:rPr>
          <w:rFonts w:cstheme="minorHAnsi"/>
          <w:b/>
          <w:sz w:val="24"/>
          <w:szCs w:val="24"/>
        </w:rPr>
        <w:t>Путешествие в мир опытов и экспериментов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AE7F4C" w:rsidRDefault="00AE7F4C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AE7F4C">
              <w:rPr>
                <w:rFonts w:cstheme="minorHAnsi"/>
                <w:b/>
                <w:sz w:val="24"/>
                <w:szCs w:val="24"/>
              </w:rPr>
              <w:t>РЖД лицей №4 г. Челябинск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1B5264" w:rsidRPr="00AE7F4C" w:rsidRDefault="00AE7F4C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E7F4C">
              <w:rPr>
                <w:rFonts w:cstheme="minorHAnsi"/>
                <w:b/>
                <w:sz w:val="24"/>
                <w:szCs w:val="24"/>
              </w:rPr>
              <w:t>Тертичная</w:t>
            </w:r>
            <w:proofErr w:type="spellEnd"/>
            <w:r w:rsidRPr="00AE7F4C">
              <w:rPr>
                <w:rFonts w:cstheme="minorHAnsi"/>
                <w:b/>
                <w:sz w:val="24"/>
                <w:szCs w:val="24"/>
              </w:rPr>
              <w:t xml:space="preserve"> Татьяна Владимировна</w:t>
            </w:r>
          </w:p>
          <w:p w:rsidR="00AE7F4C" w:rsidRPr="00AE7F4C" w:rsidRDefault="00AE7F4C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AE7F4C">
              <w:rPr>
                <w:rFonts w:cstheme="minorHAnsi"/>
                <w:b/>
                <w:sz w:val="24"/>
                <w:szCs w:val="24"/>
              </w:rPr>
              <w:t>Миронова Софья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196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E7F4C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58E2-E6E3-4A7B-B244-1307C9C8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63</cp:revision>
  <dcterms:created xsi:type="dcterms:W3CDTF">2025-06-29T11:04:00Z</dcterms:created>
  <dcterms:modified xsi:type="dcterms:W3CDTF">2025-10-26T08:53:00Z</dcterms:modified>
</cp:coreProperties>
</file>