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D12265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№031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241F7">
        <w:rPr>
          <w:rFonts w:asciiTheme="minorHAnsi" w:hAnsiTheme="minorHAnsi" w:cstheme="minorHAnsi"/>
          <w:b/>
        </w:rPr>
        <w:t>05.10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D12265" w:rsidRPr="00D12265">
        <w:rPr>
          <w:rFonts w:cstheme="minorHAnsi"/>
          <w:b/>
          <w:sz w:val="24"/>
          <w:szCs w:val="24"/>
        </w:rPr>
        <w:t>Методическая разработка занятия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055A87" w:rsidRPr="00D12265" w:rsidRDefault="00D12265" w:rsidP="00D12265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12265">
              <w:rPr>
                <w:rFonts w:cstheme="minorHAnsi"/>
                <w:b/>
                <w:sz w:val="24"/>
                <w:szCs w:val="24"/>
              </w:rPr>
              <w:t>ГБПОУ РО «</w:t>
            </w:r>
            <w:proofErr w:type="spellStart"/>
            <w:r w:rsidRPr="00D12265">
              <w:rPr>
                <w:rFonts w:cstheme="minorHAnsi"/>
                <w:b/>
                <w:sz w:val="24"/>
                <w:szCs w:val="24"/>
              </w:rPr>
              <w:t>Аксайский</w:t>
            </w:r>
            <w:proofErr w:type="spellEnd"/>
            <w:r w:rsidRPr="00D12265">
              <w:rPr>
                <w:rFonts w:cstheme="minorHAnsi"/>
                <w:b/>
                <w:sz w:val="24"/>
                <w:szCs w:val="24"/>
              </w:rPr>
              <w:t xml:space="preserve"> технологический техникум»</w:t>
            </w:r>
          </w:p>
        </w:tc>
        <w:tc>
          <w:tcPr>
            <w:tcW w:w="3425" w:type="dxa"/>
            <w:shd w:val="clear" w:color="auto" w:fill="FFFFFF" w:themeFill="background1"/>
          </w:tcPr>
          <w:p w:rsidR="00D12265" w:rsidRPr="00D12265" w:rsidRDefault="00D12265" w:rsidP="00D122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D12265">
              <w:rPr>
                <w:rFonts w:cstheme="minorHAnsi"/>
                <w:b/>
                <w:sz w:val="24"/>
                <w:szCs w:val="24"/>
              </w:rPr>
              <w:t>Тюкина</w:t>
            </w:r>
            <w:proofErr w:type="spellEnd"/>
            <w:r w:rsidRPr="00D12265">
              <w:rPr>
                <w:rFonts w:cstheme="minorHAnsi"/>
                <w:b/>
                <w:sz w:val="24"/>
                <w:szCs w:val="24"/>
              </w:rPr>
              <w:t xml:space="preserve"> Елена Владимировна</w:t>
            </w:r>
          </w:p>
          <w:p w:rsidR="00055A87" w:rsidRPr="00D12265" w:rsidRDefault="00D12265" w:rsidP="00D12265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D12265">
              <w:rPr>
                <w:rFonts w:cstheme="minorHAnsi"/>
                <w:b/>
                <w:sz w:val="24"/>
                <w:szCs w:val="24"/>
              </w:rPr>
              <w:t>Скоробогатова Екатерина Викторовна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A87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3D23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1E18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398C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6568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3A3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65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D3C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6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CE3EF-E6AB-4F33-8373-679CF33A1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64</cp:revision>
  <dcterms:created xsi:type="dcterms:W3CDTF">2025-06-29T11:04:00Z</dcterms:created>
  <dcterms:modified xsi:type="dcterms:W3CDTF">2025-10-23T09:11:00Z</dcterms:modified>
</cp:coreProperties>
</file>