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50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A50F2" w:rsidRPr="000A50F2">
        <w:rPr>
          <w:rFonts w:cstheme="minorHAnsi"/>
          <w:b/>
          <w:sz w:val="24"/>
          <w:szCs w:val="24"/>
        </w:rPr>
        <w:t>Конкурс педагогических проектов «От идеи до результата»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0A50F2" w:rsidRDefault="000A50F2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50F2">
              <w:rPr>
                <w:rFonts w:cstheme="minorHAnsi"/>
                <w:b/>
                <w:sz w:val="24"/>
                <w:szCs w:val="24"/>
              </w:rPr>
              <w:t>МАДОУ детский сад №6</w:t>
            </w:r>
          </w:p>
          <w:p w:rsidR="000A50F2" w:rsidRPr="000A50F2" w:rsidRDefault="000A50F2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50F2">
              <w:rPr>
                <w:rFonts w:cstheme="minorHAnsi"/>
                <w:b/>
                <w:sz w:val="24"/>
                <w:szCs w:val="24"/>
              </w:rPr>
              <w:t>г. Балаково,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0A50F2" w:rsidRDefault="000A50F2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50F2">
              <w:rPr>
                <w:rFonts w:cstheme="minorHAnsi"/>
                <w:b/>
                <w:sz w:val="24"/>
                <w:szCs w:val="24"/>
              </w:rPr>
              <w:t>Пьянзина</w:t>
            </w:r>
            <w:proofErr w:type="spellEnd"/>
            <w:r w:rsidRPr="000A50F2">
              <w:rPr>
                <w:rFonts w:cstheme="minorHAnsi"/>
                <w:b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0F2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47A9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6247-61FA-4640-8776-48C3BEBC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2025-10-26T09:02:00Z</dcterms:modified>
</cp:coreProperties>
</file>