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C6A0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6A0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6A0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6A0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6A0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5A6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45A6D" w:rsidRPr="00445A6D">
        <w:rPr>
          <w:rFonts w:asciiTheme="majorHAnsi" w:hAnsiTheme="majorHAnsi" w:cstheme="minorHAnsi"/>
          <w:b/>
        </w:rPr>
        <w:t>Духовно-нравственное и гражданское воспитание детей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45A6D" w:rsidRDefault="00445A6D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45A6D">
              <w:rPr>
                <w:rFonts w:cstheme="minorHAnsi"/>
                <w:b/>
                <w:sz w:val="24"/>
                <w:szCs w:val="24"/>
              </w:rPr>
              <w:t>МАДОУ № 11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445A6D" w:rsidRDefault="00445A6D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5A6D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C6A09" w:rsidRPr="00CD56EF" w:rsidTr="00DC6A09">
        <w:tc>
          <w:tcPr>
            <w:tcW w:w="467" w:type="dxa"/>
            <w:shd w:val="clear" w:color="auto" w:fill="FFFFFF" w:themeFill="background1"/>
          </w:tcPr>
          <w:p w:rsidR="00DC6A09" w:rsidRPr="00CD56EF" w:rsidRDefault="00DC6A09" w:rsidP="00AB5C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C6A09" w:rsidRPr="00DC6A09" w:rsidRDefault="00DC6A09" w:rsidP="00DC6A0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C6A09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DC6A0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DC6A09">
              <w:rPr>
                <w:rFonts w:cstheme="minorHAnsi"/>
                <w:b/>
                <w:sz w:val="24"/>
                <w:szCs w:val="24"/>
              </w:rPr>
              <w:t>/с №368,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C6A09" w:rsidRPr="00DC6A09" w:rsidRDefault="00DC6A09" w:rsidP="00DC6A09">
            <w:pPr>
              <w:pStyle w:val="Style1"/>
              <w:spacing w:line="240" w:lineRule="auto"/>
              <w:rPr>
                <w:rFonts w:asciiTheme="minorHAnsi" w:hAnsiTheme="minorHAnsi" w:cstheme="minorHAnsi"/>
                <w:b/>
              </w:rPr>
            </w:pPr>
            <w:proofErr w:type="spellStart"/>
            <w:r w:rsidRPr="00DC6A09">
              <w:rPr>
                <w:rFonts w:asciiTheme="minorHAnsi" w:hAnsiTheme="minorHAnsi" w:cstheme="minorHAnsi"/>
                <w:b/>
              </w:rPr>
              <w:t>Шишаева</w:t>
            </w:r>
            <w:proofErr w:type="spellEnd"/>
            <w:r w:rsidRPr="00DC6A09">
              <w:rPr>
                <w:rFonts w:asciiTheme="minorHAnsi" w:hAnsiTheme="minorHAnsi" w:cstheme="minorHAnsi"/>
                <w:b/>
              </w:rPr>
              <w:t xml:space="preserve"> Марина Николаевна, </w:t>
            </w:r>
            <w:proofErr w:type="spellStart"/>
            <w:r w:rsidRPr="00DC6A09">
              <w:rPr>
                <w:rFonts w:asciiTheme="minorHAnsi" w:hAnsiTheme="minorHAnsi" w:cstheme="minorHAnsi"/>
                <w:b/>
              </w:rPr>
              <w:t>Шаповалова</w:t>
            </w:r>
            <w:proofErr w:type="spellEnd"/>
            <w:r w:rsidRPr="00DC6A09">
              <w:rPr>
                <w:rFonts w:asciiTheme="minorHAnsi" w:hAnsiTheme="minorHAnsi" w:cstheme="minorHAnsi"/>
                <w:b/>
              </w:rPr>
              <w:t xml:space="preserve"> Евгения Юрьевна</w:t>
            </w:r>
          </w:p>
          <w:p w:rsidR="00DC6A09" w:rsidRPr="00DC6A09" w:rsidRDefault="00DC6A09" w:rsidP="00DC6A09">
            <w:pPr>
              <w:pStyle w:val="Style1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DC6A09">
              <w:rPr>
                <w:rFonts w:asciiTheme="minorHAnsi" w:hAnsiTheme="minorHAnsi" w:cstheme="minorHAnsi"/>
                <w:b/>
              </w:rPr>
              <w:t>Васильева Ирина Николаевна</w:t>
            </w:r>
          </w:p>
          <w:p w:rsidR="00DC6A09" w:rsidRPr="00DC6A09" w:rsidRDefault="00DC6A09" w:rsidP="00DC6A09">
            <w:pPr>
              <w:pStyle w:val="Style1"/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:rsidR="00DC6A09" w:rsidRPr="00DC6A09" w:rsidRDefault="00DC6A09" w:rsidP="00DC6A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C6A09" w:rsidRPr="00CD56EF" w:rsidRDefault="00DC6A09" w:rsidP="00AB5C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C6A09" w:rsidRPr="00CD56EF" w:rsidRDefault="00DC6A09" w:rsidP="00AB5C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75D8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6D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433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09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Style1">
    <w:name w:val="Style1"/>
    <w:basedOn w:val="a0"/>
    <w:rsid w:val="00DC6A09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B131D-E4E4-403F-985B-86F7529B7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947</cp:revision>
  <dcterms:created xsi:type="dcterms:W3CDTF">2014-07-03T15:28:00Z</dcterms:created>
  <dcterms:modified xsi:type="dcterms:W3CDTF">2024-10-25T10:54:00Z</dcterms:modified>
</cp:coreProperties>
</file>