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r w:rsidR="00A31101">
        <w:fldChar w:fldCharType="begin"/>
      </w:r>
      <w:r w:rsidR="00A31101" w:rsidRPr="008F5DD3">
        <w:rPr>
          <w:lang w:val="en-US"/>
        </w:rPr>
        <w:instrText>HYPERLINK "mailto:metodmagistr@mail.ru"</w:instrText>
      </w:r>
      <w:r w:rsidR="00A3110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2A7275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2A7275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A3110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14A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14A91" w:rsidRPr="00814A91">
        <w:rPr>
          <w:rFonts w:ascii="Cambria" w:hAnsi="Cambria" w:cs="Arial"/>
          <w:b/>
          <w:sz w:val="24"/>
          <w:szCs w:val="24"/>
        </w:rPr>
        <w:t>Дидактическое пособие руками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814A91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eastAsia="Cambria" w:hAnsi="Cambria" w:cs="Cambria"/>
              </w:rPr>
              <w:t xml:space="preserve">МАДОУ </w:t>
            </w:r>
            <w:proofErr w:type="spellStart"/>
            <w:r>
              <w:rPr>
                <w:rFonts w:ascii="Cambria" w:eastAsia="Cambria" w:hAnsi="Cambria" w:cs="Cambria"/>
              </w:rPr>
              <w:t>д</w:t>
            </w:r>
            <w:proofErr w:type="spellEnd"/>
            <w:r>
              <w:rPr>
                <w:rFonts w:ascii="Cambria" w:eastAsia="Cambria" w:hAnsi="Cambria" w:cs="Cambria"/>
              </w:rPr>
              <w:t>/с 81,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814A91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eastAsia="Cambria" w:hAnsi="Cambria" w:cs="Cambria"/>
              </w:rPr>
              <w:t>Никулина Ирина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8F5DD3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48E6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4A91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8F5DD3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10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9BC1-464D-49D7-B347-A6C44EE6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2014-07-03T15:28:00Z</dcterms:created>
  <dcterms:modified xsi:type="dcterms:W3CDTF">2022-10-22T12:39:00Z</dcterms:modified>
</cp:coreProperties>
</file>