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23D7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F86577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86577" w:rsidRPr="00F86577">
        <w:rPr>
          <w:rFonts w:ascii="Cambria" w:hAnsi="Cambria" w:cs="Arial"/>
          <w:b/>
          <w:sz w:val="24"/>
          <w:szCs w:val="24"/>
        </w:rPr>
        <w:t>Вокальное и музыкальное творчество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F86577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МКДОУ дет</w:t>
            </w:r>
            <w:proofErr w:type="gramStart"/>
            <w:r>
              <w:rPr>
                <w:rFonts w:cstheme="minorHAnsi"/>
                <w:sz w:val="20"/>
                <w:szCs w:val="20"/>
              </w:rPr>
              <w:t>.с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ад №24, Свердловская обл.,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Нижнесергинский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р-н, п.г.т.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Верхнии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Серги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F86577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Стрелова Ирина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Кимовна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Дети старшей 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группы</w:t>
            </w:r>
            <w:proofErr w:type="gramStart"/>
            <w:r>
              <w:rPr>
                <w:rFonts w:cstheme="minorHAnsi"/>
                <w:sz w:val="20"/>
                <w:szCs w:val="20"/>
              </w:rPr>
              <w:t>:Р</w:t>
            </w:r>
            <w:proofErr w:type="gramEnd"/>
            <w:r>
              <w:rPr>
                <w:rFonts w:cstheme="minorHAnsi"/>
                <w:sz w:val="20"/>
                <w:szCs w:val="20"/>
              </w:rPr>
              <w:t>ыбакова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Лиза,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Маршакова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Ксюша,Чукреева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Арина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07F8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2CC3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13D5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2E95"/>
    <w:rsid w:val="009F3953"/>
    <w:rsid w:val="00A01380"/>
    <w:rsid w:val="00A0688F"/>
    <w:rsid w:val="00A06DBE"/>
    <w:rsid w:val="00A0788A"/>
    <w:rsid w:val="00A125F7"/>
    <w:rsid w:val="00A220C1"/>
    <w:rsid w:val="00A23D7D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27CAF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93AA1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577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5302-35BF-4883-AB59-3C742F6E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438</cp:revision>
  <dcterms:created xsi:type="dcterms:W3CDTF">2014-07-03T15:28:00Z</dcterms:created>
  <dcterms:modified xsi:type="dcterms:W3CDTF">2022-10-27T08:29:00Z</dcterms:modified>
</cp:coreProperties>
</file>