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75C6C">
        <w:rPr>
          <w:rFonts w:cstheme="minorHAnsi"/>
          <w:sz w:val="20"/>
          <w:szCs w:val="20"/>
          <w:lang w:val="en-US"/>
        </w:rPr>
        <w:t>. 8-923-606-29-50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75C6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75C6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75C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75C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1309CA">
        <w:rPr>
          <w:rFonts w:asciiTheme="minorHAnsi" w:hAnsiTheme="minorHAnsi" w:cstheme="minorHAnsi"/>
          <w:b/>
          <w:sz w:val="20"/>
          <w:szCs w:val="20"/>
        </w:rPr>
        <w:t>№010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1309CA">
        <w:rPr>
          <w:rFonts w:asciiTheme="minorHAnsi" w:hAnsiTheme="minorHAnsi" w:cstheme="minorHAnsi"/>
          <w:b/>
          <w:sz w:val="20"/>
          <w:szCs w:val="20"/>
        </w:rPr>
        <w:t>10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C34A7C" w:rsidRDefault="00C96EED" w:rsidP="00C34A7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34A7C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="0038775B" w:rsidRPr="00C34A7C">
        <w:rPr>
          <w:rFonts w:asciiTheme="majorHAnsi" w:hAnsiTheme="majorHAnsi" w:cstheme="minorHAnsi"/>
          <w:b/>
          <w:bCs/>
          <w:iCs/>
          <w:sz w:val="22"/>
          <w:szCs w:val="22"/>
        </w:rPr>
        <w:t>«В мире профессий»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C34A7C" w:rsidTr="00FB6273">
        <w:tc>
          <w:tcPr>
            <w:tcW w:w="534" w:type="dxa"/>
          </w:tcPr>
          <w:p w:rsidR="00E01C67" w:rsidRPr="00C34A7C" w:rsidRDefault="00E01C67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C34A7C" w:rsidRDefault="00E01C67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C34A7C" w:rsidRDefault="00E01C67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01C67" w:rsidRPr="00C34A7C" w:rsidRDefault="00E01C67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C34A7C" w:rsidTr="00FB6273">
        <w:tc>
          <w:tcPr>
            <w:tcW w:w="534" w:type="dxa"/>
          </w:tcPr>
          <w:p w:rsidR="00E01C67" w:rsidRPr="00C34A7C" w:rsidRDefault="00E01C67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01C67" w:rsidRPr="00C34A7C" w:rsidRDefault="0038775B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МАДОУ детский сад №65, г. Балаково, </w:t>
            </w:r>
            <w:proofErr w:type="spellStart"/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Келлер</w:t>
            </w:r>
            <w:proofErr w:type="spellEnd"/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951" w:type="dxa"/>
          </w:tcPr>
          <w:p w:rsidR="00E01C67" w:rsidRPr="00C34A7C" w:rsidRDefault="0038775B" w:rsidP="00C34A7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C34A7C">
              <w:rPr>
                <w:rFonts w:asciiTheme="majorHAnsi" w:hAnsiTheme="majorHAnsi"/>
                <w:color w:val="000000" w:themeColor="text1"/>
              </w:rPr>
              <w:t>Рамазанова</w:t>
            </w:r>
            <w:proofErr w:type="spellEnd"/>
            <w:r w:rsidRPr="00C34A7C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34A7C">
              <w:rPr>
                <w:rFonts w:asciiTheme="majorHAnsi" w:hAnsiTheme="majorHAnsi"/>
                <w:color w:val="000000" w:themeColor="text1"/>
              </w:rPr>
              <w:t>Ширинат</w:t>
            </w:r>
            <w:proofErr w:type="spellEnd"/>
          </w:p>
        </w:tc>
        <w:tc>
          <w:tcPr>
            <w:tcW w:w="2393" w:type="dxa"/>
          </w:tcPr>
          <w:p w:rsidR="00E01C67" w:rsidRPr="00C34A7C" w:rsidRDefault="00F03E0F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875C6C" w:rsidRPr="00C34A7C" w:rsidTr="00875C6C">
        <w:tc>
          <w:tcPr>
            <w:tcW w:w="534" w:type="dxa"/>
          </w:tcPr>
          <w:p w:rsidR="00875C6C" w:rsidRPr="00C34A7C" w:rsidRDefault="00875C6C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75C6C" w:rsidRPr="00C34A7C" w:rsidRDefault="00875C6C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детский сад №65, г. Балаково, Ковалева Ирина Ивановна</w:t>
            </w:r>
          </w:p>
        </w:tc>
        <w:tc>
          <w:tcPr>
            <w:tcW w:w="3951" w:type="dxa"/>
          </w:tcPr>
          <w:p w:rsidR="00875C6C" w:rsidRPr="00C34A7C" w:rsidRDefault="00875C6C" w:rsidP="00C34A7C">
            <w:pPr>
              <w:jc w:val="center"/>
              <w:rPr>
                <w:rFonts w:asciiTheme="majorHAnsi" w:hAnsiTheme="majorHAnsi" w:cstheme="minorHAnsi"/>
              </w:rPr>
            </w:pPr>
            <w:r w:rsidRPr="00C34A7C">
              <w:rPr>
                <w:rFonts w:asciiTheme="majorHAnsi" w:hAnsiTheme="majorHAnsi"/>
                <w:color w:val="000000" w:themeColor="text1"/>
              </w:rPr>
              <w:t>Леонтьев Илья</w:t>
            </w:r>
          </w:p>
        </w:tc>
        <w:tc>
          <w:tcPr>
            <w:tcW w:w="2393" w:type="dxa"/>
          </w:tcPr>
          <w:p w:rsidR="00875C6C" w:rsidRPr="00C34A7C" w:rsidRDefault="00875C6C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A11D02" w:rsidRPr="00C34A7C" w:rsidRDefault="00A11D02" w:rsidP="00C34A7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34A7C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C34A7C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Pr="00C34A7C">
        <w:rPr>
          <w:rFonts w:asciiTheme="majorHAnsi" w:hAnsiTheme="majorHAnsi"/>
          <w:b/>
          <w:bCs/>
          <w:iCs/>
          <w:sz w:val="22"/>
          <w:szCs w:val="22"/>
        </w:rPr>
        <w:t>Времена года</w:t>
      </w:r>
      <w:r w:rsidRPr="00C34A7C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11D02" w:rsidRPr="00C34A7C" w:rsidTr="00D83865">
        <w:tc>
          <w:tcPr>
            <w:tcW w:w="534" w:type="dxa"/>
          </w:tcPr>
          <w:p w:rsidR="00A11D02" w:rsidRPr="00C34A7C" w:rsidRDefault="00A11D02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11D02" w:rsidRPr="00C34A7C" w:rsidRDefault="00A11D02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11D02" w:rsidRPr="00C34A7C" w:rsidRDefault="00A11D02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11D02" w:rsidRPr="00C34A7C" w:rsidRDefault="00A11D02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A11D02" w:rsidRPr="00C34A7C" w:rsidTr="00D83865">
        <w:tc>
          <w:tcPr>
            <w:tcW w:w="534" w:type="dxa"/>
          </w:tcPr>
          <w:p w:rsidR="00A11D02" w:rsidRPr="00C34A7C" w:rsidRDefault="00A11D02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11D02" w:rsidRPr="00C34A7C" w:rsidRDefault="00A11D02" w:rsidP="00C34A7C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C34A7C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C34A7C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C34A7C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C34A7C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C34A7C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A11D02" w:rsidRPr="00C34A7C" w:rsidRDefault="00A11D02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село Приютное</w:t>
            </w:r>
          </w:p>
        </w:tc>
        <w:tc>
          <w:tcPr>
            <w:tcW w:w="3951" w:type="dxa"/>
          </w:tcPr>
          <w:p w:rsidR="00A11D02" w:rsidRPr="00C34A7C" w:rsidRDefault="00A11D02" w:rsidP="00C34A7C">
            <w:pPr>
              <w:jc w:val="center"/>
              <w:rPr>
                <w:rFonts w:asciiTheme="majorHAnsi" w:hAnsiTheme="majorHAnsi" w:cstheme="minorHAnsi"/>
              </w:rPr>
            </w:pPr>
            <w:r w:rsidRPr="00C34A7C">
              <w:rPr>
                <w:rFonts w:asciiTheme="majorHAnsi" w:hAnsiTheme="majorHAnsi"/>
                <w:color w:val="000000" w:themeColor="text1"/>
              </w:rPr>
              <w:t>Соловей Денис, Ковалева Светлана Александровна</w:t>
            </w:r>
          </w:p>
        </w:tc>
        <w:tc>
          <w:tcPr>
            <w:tcW w:w="2393" w:type="dxa"/>
          </w:tcPr>
          <w:p w:rsidR="00A11D02" w:rsidRPr="00C34A7C" w:rsidRDefault="00A11D02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246B9F" w:rsidRPr="00C34A7C" w:rsidRDefault="00246B9F" w:rsidP="00C34A7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34A7C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C34A7C">
        <w:rPr>
          <w:rFonts w:asciiTheme="majorHAnsi" w:hAnsiTheme="majorHAnsi" w:cstheme="minorHAnsi"/>
          <w:b/>
          <w:bCs/>
          <w:iCs/>
          <w:sz w:val="22"/>
          <w:szCs w:val="22"/>
        </w:rPr>
        <w:t>«По сказке «Волк и семеро козлят»»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46B9F" w:rsidRPr="00C34A7C" w:rsidTr="00D83865">
        <w:tc>
          <w:tcPr>
            <w:tcW w:w="534" w:type="dxa"/>
          </w:tcPr>
          <w:p w:rsidR="00246B9F" w:rsidRPr="00C34A7C" w:rsidRDefault="00246B9F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46B9F" w:rsidRPr="00C34A7C" w:rsidRDefault="00246B9F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46B9F" w:rsidRPr="00C34A7C" w:rsidRDefault="00246B9F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46B9F" w:rsidRPr="00C34A7C" w:rsidRDefault="00246B9F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246B9F" w:rsidRPr="00C34A7C" w:rsidTr="00D83865">
        <w:tc>
          <w:tcPr>
            <w:tcW w:w="534" w:type="dxa"/>
          </w:tcPr>
          <w:p w:rsidR="00246B9F" w:rsidRPr="00C34A7C" w:rsidRDefault="00246B9F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46B9F" w:rsidRPr="00C34A7C" w:rsidRDefault="00246B9F" w:rsidP="00C34A7C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C34A7C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C34A7C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C34A7C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C34A7C">
              <w:rPr>
                <w:rFonts w:asciiTheme="majorHAnsi" w:hAnsiTheme="majorHAnsi" w:cs="Times New Roman"/>
                <w:color w:val="000000" w:themeColor="text1"/>
              </w:rPr>
              <w:lastRenderedPageBreak/>
              <w:t>Приютненский</w:t>
            </w:r>
            <w:proofErr w:type="spellEnd"/>
            <w:r w:rsidRPr="00C34A7C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246B9F" w:rsidRPr="00C34A7C" w:rsidRDefault="00246B9F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село Приютное</w:t>
            </w:r>
          </w:p>
        </w:tc>
        <w:tc>
          <w:tcPr>
            <w:tcW w:w="3951" w:type="dxa"/>
          </w:tcPr>
          <w:p w:rsidR="00246B9F" w:rsidRPr="00C34A7C" w:rsidRDefault="00246B9F" w:rsidP="00C34A7C">
            <w:pPr>
              <w:jc w:val="center"/>
              <w:rPr>
                <w:rFonts w:asciiTheme="majorHAnsi" w:hAnsiTheme="majorHAnsi" w:cstheme="minorHAnsi"/>
              </w:rPr>
            </w:pPr>
            <w:r w:rsidRPr="00C34A7C">
              <w:rPr>
                <w:rFonts w:asciiTheme="majorHAnsi" w:hAnsiTheme="majorHAnsi"/>
                <w:color w:val="000000" w:themeColor="text1"/>
              </w:rPr>
              <w:lastRenderedPageBreak/>
              <w:t xml:space="preserve">Керимов Магомед, </w:t>
            </w:r>
            <w:proofErr w:type="spellStart"/>
            <w:r w:rsidRPr="00C34A7C">
              <w:rPr>
                <w:rFonts w:asciiTheme="majorHAnsi" w:hAnsiTheme="majorHAnsi"/>
                <w:color w:val="000000" w:themeColor="text1"/>
              </w:rPr>
              <w:t>Болеева</w:t>
            </w:r>
            <w:proofErr w:type="spellEnd"/>
            <w:r w:rsidRPr="00C34A7C">
              <w:rPr>
                <w:rFonts w:asciiTheme="majorHAnsi" w:hAnsiTheme="majorHAnsi"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246B9F" w:rsidRPr="00C34A7C" w:rsidRDefault="00246B9F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78065E" w:rsidRPr="00C34A7C" w:rsidRDefault="0078065E" w:rsidP="00C34A7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34A7C">
        <w:rPr>
          <w:rFonts w:asciiTheme="majorHAnsi" w:eastAsia="Calibri" w:hAnsiTheme="majorHAnsi" w:cs="Calibri"/>
          <w:b/>
          <w:bCs/>
          <w:iCs/>
          <w:sz w:val="22"/>
          <w:szCs w:val="22"/>
        </w:rPr>
        <w:lastRenderedPageBreak/>
        <w:t xml:space="preserve">Викторина </w:t>
      </w:r>
      <w:r w:rsidRPr="00C34A7C">
        <w:rPr>
          <w:rFonts w:asciiTheme="majorHAnsi" w:hAnsiTheme="majorHAnsi" w:cstheme="minorHAnsi"/>
          <w:b/>
          <w:bCs/>
          <w:iCs/>
          <w:sz w:val="22"/>
          <w:szCs w:val="22"/>
        </w:rPr>
        <w:t>«Азбука дорожного движения»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8065E" w:rsidRPr="00C34A7C" w:rsidTr="009F05BF">
        <w:tc>
          <w:tcPr>
            <w:tcW w:w="534" w:type="dxa"/>
          </w:tcPr>
          <w:p w:rsidR="0078065E" w:rsidRPr="00C34A7C" w:rsidRDefault="0078065E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8065E" w:rsidRPr="00C34A7C" w:rsidRDefault="0078065E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8065E" w:rsidRPr="00C34A7C" w:rsidRDefault="0078065E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8065E" w:rsidRPr="00C34A7C" w:rsidRDefault="0078065E" w:rsidP="00C34A7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34A7C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78065E" w:rsidRPr="00C34A7C" w:rsidTr="009F05BF">
        <w:tc>
          <w:tcPr>
            <w:tcW w:w="534" w:type="dxa"/>
          </w:tcPr>
          <w:p w:rsidR="0078065E" w:rsidRPr="00C34A7C" w:rsidRDefault="0078065E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8065E" w:rsidRPr="00C34A7C" w:rsidRDefault="0078065E" w:rsidP="00C34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34A7C">
              <w:rPr>
                <w:rFonts w:asciiTheme="majorHAnsi" w:hAnsiTheme="majorHAnsi"/>
                <w:color w:val="000000" w:themeColor="text1"/>
              </w:rPr>
              <w:t xml:space="preserve">ЧОУ «Прогимназия «Идеал», </w:t>
            </w:r>
            <w:proofErr w:type="gramStart"/>
            <w:r w:rsidRPr="00C34A7C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C34A7C">
              <w:rPr>
                <w:rFonts w:asciiTheme="majorHAnsi" w:hAnsiTheme="majorHAnsi"/>
                <w:color w:val="000000" w:themeColor="text1"/>
              </w:rPr>
              <w:t>. Саратов, Комарова  Наталия Михайловна</w:t>
            </w:r>
          </w:p>
          <w:p w:rsidR="0078065E" w:rsidRPr="00C34A7C" w:rsidRDefault="0078065E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Черепнина Анастасия Николаевна</w:t>
            </w:r>
          </w:p>
        </w:tc>
        <w:tc>
          <w:tcPr>
            <w:tcW w:w="3951" w:type="dxa"/>
          </w:tcPr>
          <w:p w:rsidR="0078065E" w:rsidRPr="00C34A7C" w:rsidRDefault="0078065E" w:rsidP="00C34A7C">
            <w:pPr>
              <w:jc w:val="center"/>
              <w:rPr>
                <w:rFonts w:asciiTheme="majorHAnsi" w:hAnsiTheme="majorHAnsi" w:cstheme="minorHAnsi"/>
              </w:rPr>
            </w:pPr>
            <w:r w:rsidRPr="00C34A7C">
              <w:rPr>
                <w:rFonts w:asciiTheme="majorHAnsi" w:hAnsiTheme="majorHAnsi"/>
                <w:color w:val="000000" w:themeColor="text1"/>
              </w:rPr>
              <w:t>Группа 4 года</w:t>
            </w:r>
          </w:p>
        </w:tc>
        <w:tc>
          <w:tcPr>
            <w:tcW w:w="2393" w:type="dxa"/>
          </w:tcPr>
          <w:p w:rsidR="0078065E" w:rsidRPr="00C34A7C" w:rsidRDefault="0078065E" w:rsidP="00C34A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4A7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8"/>
  </w:num>
  <w:num w:numId="31">
    <w:abstractNumId w:val="10"/>
  </w:num>
  <w:num w:numId="32">
    <w:abstractNumId w:val="30"/>
  </w:num>
  <w:num w:numId="33">
    <w:abstractNumId w:val="25"/>
  </w:num>
  <w:num w:numId="34">
    <w:abstractNumId w:val="35"/>
  </w:num>
  <w:num w:numId="35">
    <w:abstractNumId w:val="19"/>
  </w:num>
  <w:num w:numId="36">
    <w:abstractNumId w:val="14"/>
  </w:num>
  <w:num w:numId="37">
    <w:abstractNumId w:val="3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4B55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5AB4"/>
    <w:rsid w:val="0020626E"/>
    <w:rsid w:val="002135C6"/>
    <w:rsid w:val="00213D26"/>
    <w:rsid w:val="00214B62"/>
    <w:rsid w:val="00222C84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17F8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B302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6E66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EAF"/>
    <w:rsid w:val="00BA081A"/>
    <w:rsid w:val="00BA2626"/>
    <w:rsid w:val="00BB2117"/>
    <w:rsid w:val="00BB2667"/>
    <w:rsid w:val="00BB2DBE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DDD1-A23F-4014-9853-7EC9DD08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480</cp:revision>
  <dcterms:created xsi:type="dcterms:W3CDTF">2016-12-03T05:02:00Z</dcterms:created>
  <dcterms:modified xsi:type="dcterms:W3CDTF">2021-10-25T11:41:00Z</dcterms:modified>
</cp:coreProperties>
</file>