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7B6DE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B6DE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B6DE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B6DE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B6DE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71DE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71DE1" w:rsidRPr="00371DE1">
        <w:rPr>
          <w:rFonts w:asciiTheme="majorHAnsi" w:hAnsiTheme="majorHAnsi" w:cs="Arial"/>
          <w:b/>
        </w:rPr>
        <w:t>Всероссийский конкурс для студентов «Практический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571E4B" w:rsidRDefault="00371DE1" w:rsidP="00571E4B">
            <w:pPr>
              <w:jc w:val="center"/>
              <w:rPr>
                <w:rFonts w:asciiTheme="majorHAnsi" w:eastAsia="Times New Roman" w:hAnsiTheme="majorHAnsi"/>
                <w:color w:val="000000" w:themeColor="text1"/>
                <w:lang w:eastAsia="ru-RU"/>
              </w:rPr>
            </w:pPr>
            <w:r w:rsidRPr="00571E4B">
              <w:rPr>
                <w:rFonts w:asciiTheme="majorHAnsi" w:hAnsiTheme="majorHAnsi" w:cstheme="minorHAnsi"/>
                <w:bCs/>
                <w:color w:val="000000" w:themeColor="text1"/>
              </w:rPr>
              <w:t>ФКПОУ «Оренбургский государственный экономический колледж - интернат» Министерства труда и социальной защиты РФ</w:t>
            </w:r>
          </w:p>
        </w:tc>
        <w:tc>
          <w:tcPr>
            <w:tcW w:w="3710" w:type="dxa"/>
          </w:tcPr>
          <w:p w:rsidR="00371DE1" w:rsidRPr="00571E4B" w:rsidRDefault="00371DE1" w:rsidP="00571E4B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571E4B">
              <w:rPr>
                <w:rFonts w:asciiTheme="majorHAnsi" w:hAnsiTheme="majorHAnsi" w:cstheme="minorHAnsi"/>
                <w:color w:val="000000" w:themeColor="text1"/>
              </w:rPr>
              <w:t>Томилина Лилия Михайловна, Заикин Ярослав Викторович</w:t>
            </w:r>
          </w:p>
          <w:p w:rsidR="00202519" w:rsidRPr="00571E4B" w:rsidRDefault="00202519" w:rsidP="00571E4B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286" w:type="dxa"/>
          </w:tcPr>
          <w:p w:rsidR="00A41A57" w:rsidRPr="0017577F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1DE1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1E4B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4F2B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DEC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6A97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1F50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1D6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2A0C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18BC-96F1-47CB-A5CA-D355DAD5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325</cp:revision>
  <dcterms:created xsi:type="dcterms:W3CDTF">2016-12-03T05:02:00Z</dcterms:created>
  <dcterms:modified xsi:type="dcterms:W3CDTF">2021-10-25T11:48:00Z</dcterms:modified>
</cp:coreProperties>
</file>