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13C4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BBE">
        <w:rPr>
          <w:rFonts w:asciiTheme="minorHAnsi" w:hAnsiTheme="minorHAnsi" w:cstheme="minorHAnsi"/>
          <w:b/>
          <w:sz w:val="20"/>
          <w:szCs w:val="20"/>
        </w:rPr>
        <w:t>2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13C42" w:rsidRPr="00213C42">
        <w:rPr>
          <w:rFonts w:asciiTheme="majorHAnsi" w:hAnsiTheme="majorHAnsi" w:cs="Arial"/>
          <w:b/>
        </w:rPr>
        <w:t>Рабочая программа педагога в соответствии с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615C28" w:rsidRDefault="00213C42" w:rsidP="00213C4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15C28">
              <w:rPr>
                <w:rFonts w:asciiTheme="majorHAnsi" w:hAnsiTheme="majorHAnsi" w:cstheme="minorHAnsi"/>
              </w:rPr>
              <w:t xml:space="preserve">МАУДО «Центр технического творчества», Ямало-Ненецкий Автономный округ, </w:t>
            </w:r>
            <w:proofErr w:type="gramStart"/>
            <w:r w:rsidRPr="00615C28">
              <w:rPr>
                <w:rFonts w:asciiTheme="majorHAnsi" w:hAnsiTheme="majorHAnsi" w:cstheme="minorHAnsi"/>
              </w:rPr>
              <w:t>г</w:t>
            </w:r>
            <w:proofErr w:type="gramEnd"/>
            <w:r w:rsidRPr="00615C28">
              <w:rPr>
                <w:rFonts w:asciiTheme="majorHAnsi" w:hAnsiTheme="majorHAnsi" w:cstheme="minorHAnsi"/>
              </w:rPr>
              <w:t xml:space="preserve">. </w:t>
            </w:r>
            <w:proofErr w:type="spellStart"/>
            <w:r w:rsidRPr="00615C28">
              <w:rPr>
                <w:rFonts w:asciiTheme="majorHAnsi" w:hAnsiTheme="majorHAnsi" w:cstheme="minorHAnsi"/>
              </w:rPr>
              <w:t>Муравленко</w:t>
            </w:r>
            <w:proofErr w:type="spellEnd"/>
          </w:p>
        </w:tc>
        <w:tc>
          <w:tcPr>
            <w:tcW w:w="3710" w:type="dxa"/>
          </w:tcPr>
          <w:p w:rsidR="00202519" w:rsidRPr="00615C28" w:rsidRDefault="00213C42" w:rsidP="00561FD9">
            <w:pPr>
              <w:jc w:val="center"/>
              <w:rPr>
                <w:rFonts w:asciiTheme="majorHAnsi" w:hAnsiTheme="majorHAnsi" w:cstheme="minorHAnsi"/>
              </w:rPr>
            </w:pPr>
            <w:r w:rsidRPr="00615C28">
              <w:rPr>
                <w:rFonts w:asciiTheme="majorHAnsi" w:hAnsiTheme="majorHAnsi" w:cstheme="minorHAnsi"/>
              </w:rPr>
              <w:t xml:space="preserve">Китаева Альбина </w:t>
            </w:r>
            <w:proofErr w:type="spellStart"/>
            <w:r w:rsidRPr="00615C28">
              <w:rPr>
                <w:rFonts w:asciiTheme="majorHAnsi" w:hAnsiTheme="majorHAnsi" w:cstheme="minorHAnsi"/>
              </w:rPr>
              <w:t>Мирзабековна</w:t>
            </w:r>
            <w:proofErr w:type="spellEnd"/>
          </w:p>
        </w:tc>
        <w:tc>
          <w:tcPr>
            <w:tcW w:w="2286" w:type="dxa"/>
          </w:tcPr>
          <w:p w:rsidR="00A41A57" w:rsidRPr="0017577F" w:rsidRDefault="008C3962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673F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2A10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C42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3AE4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2651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15C2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7A4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8786-BF95-4E6D-8B3F-AE5A1EB5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323</cp:revision>
  <dcterms:created xsi:type="dcterms:W3CDTF">2016-12-03T05:02:00Z</dcterms:created>
  <dcterms:modified xsi:type="dcterms:W3CDTF">2021-10-25T11:50:00Z</dcterms:modified>
</cp:coreProperties>
</file>