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E0EA6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568C4">
        <w:rPr>
          <w:rFonts w:asciiTheme="minorHAnsi" w:hAnsiTheme="minorHAnsi" w:cstheme="minorHAnsi"/>
          <w:b/>
        </w:rPr>
        <w:t>05.09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4E0EA6" w:rsidRPr="004E0EA6">
        <w:rPr>
          <w:rFonts w:cstheme="minorHAnsi"/>
          <w:b/>
          <w:sz w:val="24"/>
          <w:szCs w:val="24"/>
        </w:rPr>
        <w:t>Студенческие научно-исследовательские работы, проекты «Лестница наук - 2026»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D4019" w:rsidRPr="004E0EA6" w:rsidRDefault="004E0EA6" w:rsidP="002C63D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E0EA6">
              <w:rPr>
                <w:rFonts w:cstheme="minorHAnsi"/>
                <w:b/>
                <w:sz w:val="24"/>
                <w:szCs w:val="24"/>
              </w:rPr>
              <w:t>КГАПОУ «ККОР», г. Красноярск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DD4019" w:rsidRPr="004E0EA6" w:rsidRDefault="004E0EA6" w:rsidP="003418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0EA6">
              <w:rPr>
                <w:rFonts w:cstheme="minorHAnsi"/>
                <w:b/>
                <w:sz w:val="24"/>
                <w:szCs w:val="24"/>
              </w:rPr>
              <w:t>Завьялова Екатерина Сергеевна</w:t>
            </w:r>
          </w:p>
          <w:p w:rsidR="004E0EA6" w:rsidRPr="004E0EA6" w:rsidRDefault="004E0EA6" w:rsidP="004E0EA6">
            <w:pPr>
              <w:spacing w:line="23" w:lineRule="atLeast"/>
              <w:contextualSpacing/>
              <w:jc w:val="center"/>
              <w:rPr>
                <w:rFonts w:cstheme="minorHAnsi"/>
                <w:b/>
                <w:sz w:val="24"/>
                <w:szCs w:val="24"/>
                <w:u w:val="single"/>
                <w:lang w:eastAsia="ru-RU"/>
              </w:rPr>
            </w:pPr>
            <w:r w:rsidRPr="004E0EA6">
              <w:rPr>
                <w:rFonts w:cstheme="minorHAnsi"/>
                <w:b/>
                <w:sz w:val="24"/>
                <w:szCs w:val="24"/>
                <w:u w:val="single"/>
                <w:lang w:eastAsia="ru-RU"/>
              </w:rPr>
              <w:t xml:space="preserve">С.Р. </w:t>
            </w:r>
            <w:proofErr w:type="spellStart"/>
            <w:r w:rsidRPr="004E0EA6">
              <w:rPr>
                <w:rFonts w:cstheme="minorHAnsi"/>
                <w:b/>
                <w:sz w:val="24"/>
                <w:szCs w:val="24"/>
                <w:u w:val="single"/>
                <w:lang w:eastAsia="ru-RU"/>
              </w:rPr>
              <w:t>Зарихта</w:t>
            </w:r>
            <w:proofErr w:type="spellEnd"/>
            <w:r w:rsidRPr="004E0EA6">
              <w:rPr>
                <w:rFonts w:cstheme="minorHAnsi"/>
                <w:b/>
                <w:sz w:val="24"/>
                <w:szCs w:val="24"/>
                <w:u w:val="single"/>
                <w:lang w:eastAsia="ru-RU"/>
              </w:rPr>
              <w:t xml:space="preserve">, </w:t>
            </w:r>
          </w:p>
          <w:p w:rsidR="004E0EA6" w:rsidRPr="004E0EA6" w:rsidRDefault="004E0EA6" w:rsidP="004E0EA6">
            <w:pPr>
              <w:spacing w:line="23" w:lineRule="atLeast"/>
              <w:contextualSpacing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E0EA6">
              <w:rPr>
                <w:rFonts w:cstheme="minorHAnsi"/>
                <w:b/>
                <w:sz w:val="24"/>
                <w:szCs w:val="24"/>
                <w:u w:val="single"/>
                <w:lang w:eastAsia="ru-RU"/>
              </w:rPr>
              <w:t xml:space="preserve">С.В. </w:t>
            </w:r>
            <w:proofErr w:type="spellStart"/>
            <w:r w:rsidRPr="004E0EA6">
              <w:rPr>
                <w:rFonts w:cstheme="minorHAnsi"/>
                <w:b/>
                <w:sz w:val="24"/>
                <w:szCs w:val="24"/>
                <w:u w:val="single"/>
                <w:lang w:eastAsia="ru-RU"/>
              </w:rPr>
              <w:t>Сторожук</w:t>
            </w:r>
            <w:proofErr w:type="spellEnd"/>
            <w:r w:rsidRPr="004E0EA6">
              <w:rPr>
                <w:rFonts w:cstheme="minorHAnsi"/>
                <w:b/>
                <w:sz w:val="24"/>
                <w:szCs w:val="24"/>
                <w:u w:val="single"/>
                <w:lang w:eastAsia="ru-RU"/>
              </w:rPr>
              <w:t xml:space="preserve">, </w:t>
            </w:r>
            <w:r w:rsidRPr="004E0EA6">
              <w:rPr>
                <w:rFonts w:cstheme="minorHAnsi"/>
                <w:b/>
                <w:sz w:val="24"/>
                <w:szCs w:val="24"/>
                <w:u w:val="single"/>
                <w:lang w:val="en-US" w:eastAsia="ru-RU"/>
              </w:rPr>
              <w:t xml:space="preserve">1 </w:t>
            </w:r>
            <w:proofErr w:type="spellStart"/>
            <w:r w:rsidRPr="004E0EA6">
              <w:rPr>
                <w:rFonts w:cstheme="minorHAnsi"/>
                <w:b/>
                <w:sz w:val="24"/>
                <w:szCs w:val="24"/>
                <w:u w:val="single"/>
                <w:lang w:val="en-US" w:eastAsia="ru-RU"/>
              </w:rPr>
              <w:t>курс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C413F" w:rsidRPr="00CD56EF" w:rsidTr="00EC413F">
        <w:tc>
          <w:tcPr>
            <w:tcW w:w="463" w:type="dxa"/>
            <w:shd w:val="clear" w:color="auto" w:fill="FFFFFF" w:themeFill="background1"/>
          </w:tcPr>
          <w:p w:rsidR="00EC413F" w:rsidRPr="00CD56EF" w:rsidRDefault="00EC413F" w:rsidP="00E401C1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EC413F" w:rsidRPr="00EC413F" w:rsidRDefault="00EC413F" w:rsidP="00EC413F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C413F">
              <w:rPr>
                <w:rFonts w:cstheme="minorHAnsi"/>
                <w:b/>
                <w:sz w:val="24"/>
                <w:szCs w:val="24"/>
              </w:rPr>
              <w:t xml:space="preserve">Западный филиал </w:t>
            </w:r>
            <w:proofErr w:type="spellStart"/>
            <w:r w:rsidRPr="00EC413F">
              <w:rPr>
                <w:rFonts w:cstheme="minorHAnsi"/>
                <w:b/>
                <w:sz w:val="24"/>
                <w:szCs w:val="24"/>
              </w:rPr>
              <w:t>РАНХиГС</w:t>
            </w:r>
            <w:proofErr w:type="spellEnd"/>
          </w:p>
        </w:tc>
        <w:tc>
          <w:tcPr>
            <w:tcW w:w="3425" w:type="dxa"/>
            <w:shd w:val="clear" w:color="auto" w:fill="FFFFFF" w:themeFill="background1"/>
          </w:tcPr>
          <w:p w:rsidR="00EC413F" w:rsidRPr="00EC413F" w:rsidRDefault="00EC413F" w:rsidP="00EC413F">
            <w:pPr>
              <w:spacing w:line="23" w:lineRule="atLeast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C413F">
              <w:rPr>
                <w:rFonts w:cstheme="minorHAnsi"/>
                <w:b/>
                <w:sz w:val="24"/>
                <w:szCs w:val="24"/>
              </w:rPr>
              <w:t>Крапивина Елена Романовна</w:t>
            </w:r>
          </w:p>
          <w:p w:rsidR="00EC413F" w:rsidRPr="00EC413F" w:rsidRDefault="00EC413F" w:rsidP="00EC413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EC413F">
              <w:rPr>
                <w:rFonts w:cstheme="minorHAnsi"/>
                <w:b/>
                <w:sz w:val="24"/>
                <w:szCs w:val="24"/>
              </w:rPr>
              <w:t>Милишкевич</w:t>
            </w:r>
            <w:proofErr w:type="spellEnd"/>
            <w:r w:rsidRPr="00EC413F">
              <w:rPr>
                <w:rFonts w:cstheme="minorHAnsi"/>
                <w:b/>
                <w:sz w:val="24"/>
                <w:szCs w:val="24"/>
              </w:rPr>
              <w:t xml:space="preserve"> Дарья Сергеевна,17 лет, 2 курс</w:t>
            </w:r>
          </w:p>
          <w:p w:rsidR="00EC413F" w:rsidRPr="00EC413F" w:rsidRDefault="00EC413F" w:rsidP="00EC413F">
            <w:pPr>
              <w:spacing w:line="23" w:lineRule="atLeast"/>
              <w:contextualSpacing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413F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>Мойсеенко</w:t>
            </w:r>
            <w:proofErr w:type="spellEnd"/>
            <w:r w:rsidRPr="00EC413F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 xml:space="preserve"> Дарья</w:t>
            </w:r>
          </w:p>
        </w:tc>
        <w:tc>
          <w:tcPr>
            <w:tcW w:w="1947" w:type="dxa"/>
            <w:shd w:val="clear" w:color="auto" w:fill="FFFFFF" w:themeFill="background1"/>
          </w:tcPr>
          <w:p w:rsidR="00EC413F" w:rsidRPr="00CD56EF" w:rsidRDefault="00EC413F" w:rsidP="00E401C1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EC413F" w:rsidRPr="00CD56EF" w:rsidRDefault="00EC413F" w:rsidP="00E401C1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56C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39BB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0EA6"/>
    <w:rsid w:val="004E10CD"/>
    <w:rsid w:val="004E22E2"/>
    <w:rsid w:val="004E3C7F"/>
    <w:rsid w:val="004E4D32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A7A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401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5C23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13F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5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563EF-0EE8-49F6-B737-BEAABF134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53</cp:revision>
  <dcterms:created xsi:type="dcterms:W3CDTF">2025-06-29T11:04:00Z</dcterms:created>
  <dcterms:modified xsi:type="dcterms:W3CDTF">2025-09-25T11:33:00Z</dcterms:modified>
</cp:coreProperties>
</file>