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46A9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46A9E" w:rsidRPr="00F46A9E">
        <w:rPr>
          <w:rFonts w:ascii="Cambria" w:hAnsi="Cambria" w:cs="Arial"/>
          <w:b/>
          <w:sz w:val="24"/>
          <w:szCs w:val="24"/>
        </w:rPr>
        <w:t>Моя профессия – мое будущее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F46A9E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13F4D">
              <w:rPr>
                <w:rFonts w:ascii="Times New Roman" w:hAnsi="Times New Roman"/>
                <w:sz w:val="20"/>
                <w:szCs w:val="20"/>
              </w:rPr>
              <w:t xml:space="preserve">ГАПОУ </w:t>
            </w:r>
            <w:proofErr w:type="spellStart"/>
            <w:r w:rsidRPr="00513F4D">
              <w:rPr>
                <w:rFonts w:ascii="Times New Roman" w:hAnsi="Times New Roman"/>
                <w:sz w:val="20"/>
                <w:szCs w:val="20"/>
              </w:rPr>
              <w:t>БрИМТ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3F4D">
              <w:rPr>
                <w:rFonts w:ascii="Times New Roman" w:hAnsi="Times New Roman"/>
                <w:sz w:val="20"/>
                <w:szCs w:val="20"/>
              </w:rPr>
              <w:t xml:space="preserve">Иркутская область, </w:t>
            </w:r>
            <w:proofErr w:type="gramStart"/>
            <w:r w:rsidRPr="00513F4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513F4D">
              <w:rPr>
                <w:rFonts w:ascii="Times New Roman" w:hAnsi="Times New Roman"/>
                <w:sz w:val="20"/>
                <w:szCs w:val="20"/>
              </w:rPr>
              <w:t>. Братск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F46A9E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13F4D">
              <w:rPr>
                <w:rFonts w:ascii="Times New Roman" w:hAnsi="Times New Roman"/>
                <w:sz w:val="20"/>
                <w:szCs w:val="20"/>
              </w:rPr>
              <w:t>Антипина Оксана Анатольевна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3F4D">
              <w:rPr>
                <w:rFonts w:ascii="Times New Roman" w:hAnsi="Times New Roman"/>
                <w:sz w:val="20"/>
                <w:szCs w:val="20"/>
              </w:rPr>
              <w:t>Горшков Павел 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25AA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46A9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8FB4-33A1-49F9-8E81-7D1523B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2022-09-23T07:42:00Z</dcterms:modified>
</cp:coreProperties>
</file>