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75D7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75D74" w:rsidRPr="00975D74">
        <w:rPr>
          <w:rFonts w:cstheme="minorHAnsi"/>
          <w:b/>
          <w:sz w:val="24"/>
          <w:szCs w:val="24"/>
        </w:rPr>
        <w:t>Я рисую-2026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975D74" w:rsidRDefault="00975D74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75D74">
              <w:rPr>
                <w:rFonts w:cstheme="minorHAnsi"/>
                <w:b/>
                <w:sz w:val="24"/>
                <w:szCs w:val="24"/>
              </w:rPr>
              <w:t>МБДОУ «Васьковский детский сад», Кемеровская область, д. Васьково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2C63D8" w:rsidRPr="00975D74" w:rsidRDefault="00975D74" w:rsidP="002C63D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5D74">
              <w:rPr>
                <w:rFonts w:cstheme="minorHAnsi"/>
                <w:b/>
                <w:sz w:val="24"/>
                <w:szCs w:val="24"/>
              </w:rPr>
              <w:t>Фиофилактова</w:t>
            </w:r>
            <w:proofErr w:type="spellEnd"/>
            <w:r w:rsidRPr="00975D74">
              <w:rPr>
                <w:rFonts w:cstheme="minorHAnsi"/>
                <w:b/>
                <w:sz w:val="24"/>
                <w:szCs w:val="24"/>
              </w:rPr>
              <w:t xml:space="preserve"> Наталья Александровна</w:t>
            </w:r>
            <w:r w:rsidRPr="00975D7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5D74" w:rsidRPr="00975D74" w:rsidRDefault="00975D74" w:rsidP="002C63D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75D74">
              <w:rPr>
                <w:rFonts w:cstheme="minorHAnsi"/>
                <w:b/>
                <w:sz w:val="24"/>
                <w:szCs w:val="24"/>
              </w:rPr>
              <w:t>Евдокимова Вероника Евгеньевна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95406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2A8F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5D74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BA2E-8513-48F8-A291-497CAB87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39</cp:revision>
  <dcterms:created xsi:type="dcterms:W3CDTF">2025-06-29T11:04:00Z</dcterms:created>
  <dcterms:modified xsi:type="dcterms:W3CDTF">2025-09-01T09:37:00Z</dcterms:modified>
</cp:coreProperties>
</file>