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C010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E23648"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F5297" w:rsidRPr="00DF5297">
        <w:rPr>
          <w:rFonts w:cstheme="minorHAnsi"/>
          <w:b/>
          <w:sz w:val="24"/>
          <w:szCs w:val="24"/>
        </w:rPr>
        <w:t>Конкурс декоративно-прикладного творчества «Умелые ручки - 2026»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53F3F" w:rsidRPr="00761A28" w:rsidRDefault="00761A28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1A28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761A28" w:rsidRPr="00761A28" w:rsidRDefault="00761A28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61A28">
              <w:rPr>
                <w:rFonts w:cstheme="minorHAnsi"/>
                <w:b/>
                <w:sz w:val="24"/>
                <w:szCs w:val="24"/>
              </w:rPr>
              <w:t>г.Томск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026B1" w:rsidRPr="00761A28" w:rsidRDefault="00761A28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1A28">
              <w:rPr>
                <w:rFonts w:cstheme="minorHAnsi"/>
                <w:b/>
                <w:sz w:val="24"/>
                <w:szCs w:val="24"/>
              </w:rPr>
              <w:t>Нестерова Надежда Владимировна</w:t>
            </w:r>
          </w:p>
          <w:p w:rsidR="00761A28" w:rsidRPr="00DF5297" w:rsidRDefault="00DF5297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5297">
              <w:rPr>
                <w:rFonts w:cstheme="minorHAnsi"/>
                <w:b/>
                <w:sz w:val="24"/>
                <w:szCs w:val="24"/>
              </w:rPr>
              <w:t>Попов Лев,</w:t>
            </w:r>
          </w:p>
          <w:p w:rsidR="00DF5297" w:rsidRPr="00761A28" w:rsidRDefault="00DF5297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F5297">
              <w:rPr>
                <w:rFonts w:cstheme="minorHAnsi"/>
                <w:b/>
                <w:sz w:val="24"/>
                <w:szCs w:val="24"/>
              </w:rPr>
              <w:t>Колобкова Мария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379F6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247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A28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010C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0F01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5297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08A67-3B10-4772-9D4A-1B3B0C7B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38</cp:revision>
  <dcterms:created xsi:type="dcterms:W3CDTF">2025-06-29T11:04:00Z</dcterms:created>
  <dcterms:modified xsi:type="dcterms:W3CDTF">2025-08-25T09:11:00Z</dcterms:modified>
</cp:coreProperties>
</file>