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D6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D6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D6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D6E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D6E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B5D6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>от 15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B5D6E" w:rsidRPr="007B5D6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Моя профессия </w:t>
      </w:r>
      <w:proofErr w:type="gramStart"/>
      <w:r w:rsidR="007B5D6E" w:rsidRPr="007B5D6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—м</w:t>
      </w:r>
      <w:proofErr w:type="gramEnd"/>
      <w:r w:rsidR="007B5D6E" w:rsidRPr="007B5D6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оё будущее!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A06E2" w:rsidRPr="007B5D6E" w:rsidRDefault="007B5D6E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B5D6E">
              <w:rPr>
                <w:rFonts w:cs="Calibri"/>
                <w:b/>
                <w:sz w:val="24"/>
                <w:szCs w:val="24"/>
              </w:rPr>
              <w:t>ГБОУ ПО СПХК г</w:t>
            </w:r>
            <w:proofErr w:type="gramStart"/>
            <w:r w:rsidRPr="007B5D6E">
              <w:rPr>
                <w:rFonts w:cs="Calibri"/>
                <w:b/>
                <w:sz w:val="24"/>
                <w:szCs w:val="24"/>
              </w:rPr>
              <w:t>.С</w:t>
            </w:r>
            <w:proofErr w:type="gramEnd"/>
            <w:r w:rsidRPr="007B5D6E">
              <w:rPr>
                <w:rFonts w:cs="Calibri"/>
                <w:b/>
                <w:sz w:val="24"/>
                <w:szCs w:val="24"/>
              </w:rPr>
              <w:t>евастополь</w:t>
            </w:r>
          </w:p>
        </w:tc>
        <w:tc>
          <w:tcPr>
            <w:tcW w:w="3510" w:type="dxa"/>
            <w:shd w:val="clear" w:color="auto" w:fill="FFFFFF" w:themeFill="background1"/>
          </w:tcPr>
          <w:p w:rsidR="007778C1" w:rsidRPr="007B5D6E" w:rsidRDefault="007B5D6E" w:rsidP="00095E10">
            <w:pPr>
              <w:shd w:val="clear" w:color="auto" w:fill="FFFFFF" w:themeFill="background1"/>
              <w:jc w:val="center"/>
              <w:rPr>
                <w:rFonts w:cs="Calibri"/>
                <w:b/>
                <w:sz w:val="24"/>
                <w:szCs w:val="24"/>
              </w:rPr>
            </w:pPr>
            <w:proofErr w:type="spellStart"/>
            <w:r w:rsidRPr="007B5D6E">
              <w:rPr>
                <w:rFonts w:cs="Calibri"/>
                <w:b/>
                <w:sz w:val="24"/>
                <w:szCs w:val="24"/>
              </w:rPr>
              <w:t>Ходько</w:t>
            </w:r>
            <w:proofErr w:type="spellEnd"/>
            <w:r w:rsidRPr="007B5D6E">
              <w:rPr>
                <w:rFonts w:cs="Calibri"/>
                <w:b/>
                <w:sz w:val="24"/>
                <w:szCs w:val="24"/>
              </w:rPr>
              <w:t xml:space="preserve"> Марина Сергеевна,</w:t>
            </w:r>
          </w:p>
          <w:p w:rsidR="007B5D6E" w:rsidRPr="007B5D6E" w:rsidRDefault="007B5D6E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B5D6E">
              <w:rPr>
                <w:rFonts w:cs="Calibri"/>
                <w:b/>
                <w:sz w:val="24"/>
                <w:szCs w:val="24"/>
              </w:rPr>
              <w:t>Хлебникова Евгения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42D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6E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2CBA4-25B8-469F-8B91-645B6D89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900</cp:revision>
  <dcterms:created xsi:type="dcterms:W3CDTF">2014-07-03T15:28:00Z</dcterms:created>
  <dcterms:modified xsi:type="dcterms:W3CDTF">2024-08-24T03:53:00Z</dcterms:modified>
</cp:coreProperties>
</file>