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1419FB">
        <w:rPr>
          <w:rFonts w:asciiTheme="minorHAnsi" w:hAnsiTheme="minorHAnsi" w:cstheme="minorHAnsi"/>
          <w:b/>
          <w:sz w:val="20"/>
          <w:szCs w:val="20"/>
        </w:rPr>
        <w:t>1</w:t>
      </w:r>
      <w:r w:rsidR="00F90F83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A4A17">
        <w:rPr>
          <w:rFonts w:asciiTheme="minorHAnsi" w:hAnsiTheme="minorHAnsi" w:cstheme="minorHAnsi"/>
          <w:b/>
          <w:sz w:val="20"/>
          <w:szCs w:val="20"/>
        </w:rPr>
        <w:t>2</w:t>
      </w:r>
      <w:r w:rsidR="00967A52">
        <w:rPr>
          <w:rFonts w:asciiTheme="minorHAnsi" w:hAnsiTheme="minorHAnsi" w:cstheme="minorHAnsi"/>
          <w:b/>
          <w:sz w:val="20"/>
          <w:szCs w:val="20"/>
        </w:rPr>
        <w:t>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F90F83" w:rsidRPr="00F90F83">
        <w:rPr>
          <w:rFonts w:asciiTheme="majorHAnsi" w:hAnsiTheme="majorHAnsi" w:cs="Arial"/>
          <w:b/>
        </w:rPr>
        <w:t>Всероссийский конкурс для дошкольников «</w:t>
      </w:r>
      <w:proofErr w:type="gramStart"/>
      <w:r w:rsidR="00F90F83" w:rsidRPr="00F90F83">
        <w:rPr>
          <w:rFonts w:asciiTheme="majorHAnsi" w:hAnsiTheme="majorHAnsi" w:cs="Arial"/>
          <w:b/>
        </w:rPr>
        <w:t>ИЗО</w:t>
      </w:r>
      <w:proofErr w:type="gramEnd"/>
      <w:r w:rsidR="00F90F83" w:rsidRPr="00F90F83">
        <w:rPr>
          <w:rFonts w:asciiTheme="majorHAnsi" w:hAnsiTheme="majorHAnsi" w:cs="Arial"/>
          <w:b/>
        </w:rPr>
        <w:t xml:space="preserve"> деятельность, лепка, конструирование, аппликации, рисование»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1419FB" w:rsidRPr="00FD51EB" w:rsidRDefault="00F90F83" w:rsidP="00FD51E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D51EB">
              <w:rPr>
                <w:rFonts w:asciiTheme="majorHAnsi" w:hAnsiTheme="majorHAnsi"/>
                <w:sz w:val="20"/>
                <w:szCs w:val="20"/>
              </w:rPr>
              <w:t>МБ ДОУ «Детский сад №241», г. Новокузнецк</w:t>
            </w:r>
          </w:p>
          <w:p w:rsidR="00A41A57" w:rsidRPr="00FD51EB" w:rsidRDefault="00A41A57" w:rsidP="00FD51EB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</w:tcPr>
          <w:p w:rsidR="00202519" w:rsidRPr="00FD51EB" w:rsidRDefault="00F90F83" w:rsidP="00FD51E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FD51EB">
              <w:rPr>
                <w:rFonts w:asciiTheme="majorHAnsi" w:hAnsiTheme="majorHAnsi"/>
                <w:sz w:val="20"/>
                <w:szCs w:val="20"/>
              </w:rPr>
              <w:t>Чиберина</w:t>
            </w:r>
            <w:proofErr w:type="spellEnd"/>
            <w:r w:rsidRPr="00FD51EB">
              <w:rPr>
                <w:rFonts w:asciiTheme="majorHAnsi" w:hAnsiTheme="majorHAnsi"/>
                <w:sz w:val="20"/>
                <w:szCs w:val="20"/>
              </w:rPr>
              <w:t xml:space="preserve"> Екатерина Сергеевна</w:t>
            </w:r>
            <w:r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, </w:t>
            </w:r>
            <w:r w:rsidRPr="00FD51EB">
              <w:rPr>
                <w:rFonts w:asciiTheme="majorHAnsi" w:hAnsiTheme="majorHAnsi"/>
                <w:sz w:val="20"/>
                <w:szCs w:val="20"/>
              </w:rPr>
              <w:t>Спиркин Дмитрий</w:t>
            </w:r>
          </w:p>
        </w:tc>
        <w:tc>
          <w:tcPr>
            <w:tcW w:w="2286" w:type="dxa"/>
          </w:tcPr>
          <w:p w:rsidR="00A41A57" w:rsidRPr="00FD51EB" w:rsidRDefault="00E11E1A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D51E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F90F83" w:rsidRPr="00FD51E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II</w:t>
            </w:r>
            <w:r w:rsidR="00B84F83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9744C7" w:rsidRPr="00FD51EB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983C-9330-4C18-B9E2-36C84601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254</cp:revision>
  <dcterms:created xsi:type="dcterms:W3CDTF">2016-12-03T05:02:00Z</dcterms:created>
  <dcterms:modified xsi:type="dcterms:W3CDTF">2021-08-26T15:01:00Z</dcterms:modified>
</cp:coreProperties>
</file>