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319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3190B" w:rsidRPr="00A3190B">
        <w:rPr>
          <w:rFonts w:eastAsia="Calibri" w:cstheme="minorHAnsi"/>
          <w:b/>
          <w:sz w:val="24"/>
          <w:szCs w:val="24"/>
        </w:rPr>
        <w:t>ТАЛАНТ. НАУКА. ИНТЕЛЛЕКТ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3190B" w:rsidRDefault="00A3190B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190B">
              <w:rPr>
                <w:rFonts w:cstheme="minorHAnsi"/>
                <w:b/>
                <w:sz w:val="24"/>
                <w:szCs w:val="24"/>
              </w:rPr>
              <w:t>Университет мировой экономики и дипломатии,</w:t>
            </w:r>
          </w:p>
          <w:p w:rsidR="00A3190B" w:rsidRPr="00A3190B" w:rsidRDefault="00A3190B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BB53A8" w:rsidRPr="00A3190B" w:rsidRDefault="00A3190B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>Абдумуродов</w:t>
            </w:r>
            <w:proofErr w:type="spellEnd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>Азизбек</w:t>
            </w:r>
            <w:proofErr w:type="spellEnd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>Юсуф</w:t>
            </w:r>
            <w:proofErr w:type="spellEnd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90B">
              <w:rPr>
                <w:rFonts w:cstheme="minorHAnsi"/>
                <w:b/>
                <w:sz w:val="24"/>
                <w:szCs w:val="24"/>
                <w:lang w:val="en-US"/>
              </w:rPr>
              <w:t>угли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190B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58E7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8C96-541A-4DB7-A457-2D15B3C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2026-06-30T04:50:00Z</dcterms:modified>
</cp:coreProperties>
</file>