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CE272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E272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E272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E272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E272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78398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A2919">
        <w:rPr>
          <w:rFonts w:asciiTheme="minorHAnsi" w:hAnsiTheme="minorHAnsi" w:cstheme="minorHAnsi"/>
          <w:b/>
          <w:sz w:val="20"/>
          <w:szCs w:val="20"/>
        </w:rPr>
        <w:t>2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783982" w:rsidRPr="00783982">
        <w:rPr>
          <w:rFonts w:asciiTheme="majorHAnsi" w:hAnsiTheme="majorHAnsi" w:cs="Arial"/>
          <w:b/>
        </w:rPr>
        <w:t>Лучшая студенческая презентация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783982" w:rsidRDefault="00783982" w:rsidP="0054006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ГБПОУ </w:t>
            </w:r>
            <w:r>
              <w:rPr>
                <w:rFonts w:cstheme="minorHAnsi"/>
                <w:sz w:val="20"/>
                <w:szCs w:val="20"/>
                <w:lang w:val="en-US"/>
              </w:rPr>
              <w:t>“</w:t>
            </w:r>
            <w:r>
              <w:rPr>
                <w:rFonts w:cstheme="minorHAnsi"/>
                <w:sz w:val="20"/>
                <w:szCs w:val="20"/>
              </w:rPr>
              <w:t>ПГК</w:t>
            </w:r>
            <w:r>
              <w:rPr>
                <w:rFonts w:cstheme="minorHAnsi"/>
                <w:sz w:val="20"/>
                <w:szCs w:val="20"/>
                <w:lang w:val="en-US"/>
              </w:rPr>
              <w:t>”</w:t>
            </w:r>
            <w:r>
              <w:rPr>
                <w:rFonts w:cstheme="minorHAnsi"/>
                <w:sz w:val="20"/>
                <w:szCs w:val="20"/>
              </w:rPr>
              <w:t>, г. Самара</w:t>
            </w:r>
          </w:p>
        </w:tc>
        <w:tc>
          <w:tcPr>
            <w:tcW w:w="3710" w:type="dxa"/>
          </w:tcPr>
          <w:p w:rsidR="008B1A08" w:rsidRPr="00E8666E" w:rsidRDefault="00783982" w:rsidP="00CE272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Логинова Оксана Владимировна, Панкратов Максим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D4207B" w:rsidRPr="00E8666E" w:rsidTr="00D4207B">
        <w:tc>
          <w:tcPr>
            <w:tcW w:w="521" w:type="dxa"/>
          </w:tcPr>
          <w:p w:rsidR="00D4207B" w:rsidRPr="00CE6136" w:rsidRDefault="00D4207B" w:rsidP="003B15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D4207B" w:rsidRPr="00783982" w:rsidRDefault="00D4207B" w:rsidP="003B1531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878FE">
              <w:rPr>
                <w:rFonts w:cstheme="minorHAnsi"/>
                <w:sz w:val="20"/>
                <w:szCs w:val="20"/>
              </w:rPr>
              <w:t>ГАПОУ КК "Ленинградский социально-педагогический колледж"</w:t>
            </w:r>
            <w:r>
              <w:rPr>
                <w:rFonts w:cstheme="minorHAnsi"/>
                <w:sz w:val="20"/>
                <w:szCs w:val="20"/>
              </w:rPr>
              <w:t xml:space="preserve">, Краснодарский край, Ленинградский район, ст. </w:t>
            </w:r>
            <w:proofErr w:type="gramStart"/>
            <w:r>
              <w:rPr>
                <w:rFonts w:cstheme="minorHAnsi"/>
                <w:sz w:val="20"/>
                <w:szCs w:val="20"/>
              </w:rPr>
              <w:t>Ленинградская</w:t>
            </w:r>
            <w:proofErr w:type="gramEnd"/>
          </w:p>
        </w:tc>
        <w:tc>
          <w:tcPr>
            <w:tcW w:w="3710" w:type="dxa"/>
          </w:tcPr>
          <w:p w:rsidR="00D4207B" w:rsidRPr="00E8666E" w:rsidRDefault="00D4207B" w:rsidP="003B1531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Слободчикова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Дарья Алексеевна, </w:t>
            </w:r>
            <w:proofErr w:type="gramStart"/>
            <w:r>
              <w:rPr>
                <w:rFonts w:cstheme="minorHAnsi"/>
                <w:sz w:val="20"/>
                <w:szCs w:val="20"/>
              </w:rPr>
              <w:t>Помазан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Полина Алексеевна</w:t>
            </w:r>
          </w:p>
        </w:tc>
        <w:tc>
          <w:tcPr>
            <w:tcW w:w="2286" w:type="dxa"/>
          </w:tcPr>
          <w:p w:rsidR="00D4207B" w:rsidRPr="00E8666E" w:rsidRDefault="00D4207B" w:rsidP="003B15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D622E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398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166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D95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567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27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207B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5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B70BD-3376-4F2F-8D19-94D19D73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547</cp:revision>
  <dcterms:created xsi:type="dcterms:W3CDTF">2016-12-03T05:02:00Z</dcterms:created>
  <dcterms:modified xsi:type="dcterms:W3CDTF">2022-06-27T17:04:00Z</dcterms:modified>
</cp:coreProperties>
</file>