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E272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E272B" w:rsidRPr="00CE272B">
        <w:rPr>
          <w:rFonts w:asciiTheme="majorHAnsi" w:hAnsiTheme="majorHAnsi" w:cs="Arial"/>
          <w:b/>
        </w:rPr>
        <w:t>Современный детский сад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CE272B" w:rsidP="00156265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85E53">
              <w:rPr>
                <w:rFonts w:cs="Calibri"/>
                <w:sz w:val="20"/>
                <w:szCs w:val="20"/>
              </w:rPr>
              <w:t>МБДОУ «Детский сад 11»</w:t>
            </w:r>
            <w:r>
              <w:rPr>
                <w:rFonts w:cs="Calibri"/>
                <w:sz w:val="20"/>
                <w:szCs w:val="20"/>
              </w:rPr>
              <w:t>, ЗАТО Северск</w:t>
            </w:r>
            <w:r w:rsidRPr="00985E53">
              <w:rPr>
                <w:rFonts w:cs="Calibri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3710" w:type="dxa"/>
          </w:tcPr>
          <w:p w:rsidR="00CE272B" w:rsidRPr="00985E53" w:rsidRDefault="00CE272B" w:rsidP="0015626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985E53">
              <w:rPr>
                <w:rFonts w:cs="Calibri"/>
                <w:sz w:val="20"/>
                <w:szCs w:val="20"/>
              </w:rPr>
              <w:t>Густовская Е</w:t>
            </w:r>
            <w:r>
              <w:rPr>
                <w:rFonts w:cs="Calibri"/>
                <w:sz w:val="20"/>
                <w:szCs w:val="20"/>
              </w:rPr>
              <w:t>лена Александровна</w:t>
            </w:r>
          </w:p>
          <w:p w:rsidR="00CE272B" w:rsidRPr="00985E53" w:rsidRDefault="00CE272B" w:rsidP="0015626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Вахрушева Наталья Васильевна</w:t>
            </w:r>
          </w:p>
          <w:p w:rsidR="00CE272B" w:rsidRPr="00985E53" w:rsidRDefault="00CE272B" w:rsidP="0015626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985E53">
              <w:rPr>
                <w:rFonts w:cs="Calibri"/>
                <w:sz w:val="20"/>
                <w:szCs w:val="20"/>
              </w:rPr>
              <w:t>Жижина Е</w:t>
            </w:r>
            <w:r>
              <w:rPr>
                <w:rFonts w:cs="Calibri"/>
                <w:sz w:val="20"/>
                <w:szCs w:val="20"/>
              </w:rPr>
              <w:t>катерина Валерьевна</w:t>
            </w:r>
          </w:p>
          <w:p w:rsidR="00CE272B" w:rsidRPr="00985E53" w:rsidRDefault="00CE272B" w:rsidP="00156265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Зимулькина Ирина Геннадьевна</w:t>
            </w:r>
          </w:p>
          <w:p w:rsidR="008B1A08" w:rsidRPr="00E8666E" w:rsidRDefault="00CE272B" w:rsidP="00156265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="Calibri"/>
                <w:sz w:val="20"/>
                <w:szCs w:val="20"/>
              </w:rPr>
              <w:t>Саенко Маргарита Гамлетовна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265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12E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B09F-A07F-4412-865B-D7788725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547</cp:revision>
  <dcterms:created xsi:type="dcterms:W3CDTF">2016-12-03T05:02:00Z</dcterms:created>
  <dcterms:modified xsi:type="dcterms:W3CDTF">2022-06-27T17:22:00Z</dcterms:modified>
</cp:coreProperties>
</file>