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6EAB">
        <w:rPr>
          <w:rFonts w:asciiTheme="minorHAnsi" w:hAnsiTheme="minorHAnsi" w:cstheme="minorHAnsi"/>
          <w:b/>
          <w:sz w:val="20"/>
          <w:szCs w:val="20"/>
        </w:rPr>
        <w:t>1</w:t>
      </w:r>
      <w:r w:rsidR="00933C7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33C7B" w:rsidRPr="00933C7B">
        <w:rPr>
          <w:rFonts w:asciiTheme="majorHAnsi" w:hAnsiTheme="majorHAnsi" w:cs="Arial"/>
          <w:b/>
        </w:rPr>
        <w:t>Зимние скульптуры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8E6EAB" w:rsidP="008C0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7B1431" w:rsidRDefault="008E6EA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="00933C7B">
              <w:rPr>
                <w:rFonts w:cstheme="minorHAnsi"/>
                <w:sz w:val="20"/>
                <w:szCs w:val="20"/>
              </w:rPr>
              <w:t>Средняя группа «Мишутки»</w:t>
            </w:r>
          </w:p>
        </w:tc>
        <w:tc>
          <w:tcPr>
            <w:tcW w:w="2286" w:type="dxa"/>
          </w:tcPr>
          <w:p w:rsidR="00A41A57" w:rsidRPr="007B1431" w:rsidRDefault="00D8419B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3684B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53E8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3C7B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25CE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2F64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035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4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4F8C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DD34-6E82-403C-BC39-653D1A2C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194</cp:revision>
  <dcterms:created xsi:type="dcterms:W3CDTF">2016-12-03T05:02:00Z</dcterms:created>
  <dcterms:modified xsi:type="dcterms:W3CDTF">2021-06-24T09:44:00Z</dcterms:modified>
</cp:coreProperties>
</file>