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F535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F535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F535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F535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F535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F535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F535C" w:rsidRPr="009F535C">
        <w:rPr>
          <w:rFonts w:cstheme="minorHAnsi"/>
          <w:b/>
          <w:sz w:val="24"/>
          <w:szCs w:val="24"/>
        </w:rPr>
        <w:t>Презентации в образовательном процессе ДОО 2024 - 2025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9F535C" w:rsidRDefault="009F535C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F535C">
              <w:rPr>
                <w:rFonts w:cstheme="minorHAnsi"/>
                <w:b/>
                <w:sz w:val="24"/>
                <w:szCs w:val="24"/>
              </w:rPr>
              <w:t>МАДОУ №11</w:t>
            </w:r>
          </w:p>
          <w:p w:rsidR="009F535C" w:rsidRPr="009F535C" w:rsidRDefault="009F535C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F535C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9F535C" w:rsidRDefault="009F535C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35C">
              <w:rPr>
                <w:rFonts w:cstheme="minorHAnsi"/>
                <w:b/>
                <w:sz w:val="24"/>
                <w:szCs w:val="24"/>
              </w:rPr>
              <w:t>Сабирова</w:t>
            </w:r>
            <w:proofErr w:type="spellEnd"/>
            <w:r w:rsidRPr="009F535C">
              <w:rPr>
                <w:rFonts w:cstheme="minorHAnsi"/>
                <w:b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9F535C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6E4A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333BF-E0FD-458D-8615-2769373C1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2025-05-28T09:34:00Z</dcterms:modified>
</cp:coreProperties>
</file>