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233B9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233B9" w:rsidRPr="00D233B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Эффективные педагогические практики и современные технологии работы с детьми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D233B9" w:rsidRDefault="00D233B9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233B9">
              <w:rPr>
                <w:rFonts w:cstheme="minorHAnsi"/>
                <w:b/>
                <w:sz w:val="24"/>
                <w:szCs w:val="24"/>
              </w:rPr>
              <w:t>МБДОУ «</w:t>
            </w:r>
            <w:proofErr w:type="spellStart"/>
            <w:r w:rsidRPr="00D233B9">
              <w:rPr>
                <w:rFonts w:cstheme="minorHAnsi"/>
                <w:b/>
                <w:sz w:val="24"/>
                <w:szCs w:val="24"/>
              </w:rPr>
              <w:t>Д\с</w:t>
            </w:r>
            <w:proofErr w:type="spellEnd"/>
            <w:r w:rsidRPr="00D233B9">
              <w:rPr>
                <w:rFonts w:cstheme="minorHAnsi"/>
                <w:b/>
                <w:sz w:val="24"/>
                <w:szCs w:val="24"/>
              </w:rPr>
              <w:t xml:space="preserve"> №19 «Звездочка» </w:t>
            </w:r>
            <w:proofErr w:type="gramStart"/>
            <w:r w:rsidRPr="00D233B9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233B9">
              <w:rPr>
                <w:rFonts w:cstheme="minorHAnsi"/>
                <w:b/>
                <w:sz w:val="24"/>
                <w:szCs w:val="24"/>
              </w:rPr>
              <w:t>. Альметьевск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D233B9" w:rsidRDefault="00D233B9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233B9">
              <w:rPr>
                <w:rFonts w:cstheme="minorHAnsi"/>
                <w:b/>
                <w:sz w:val="24"/>
                <w:szCs w:val="24"/>
              </w:rPr>
              <w:t>Собирова</w:t>
            </w:r>
            <w:proofErr w:type="spellEnd"/>
            <w:r w:rsidRPr="00D233B9">
              <w:rPr>
                <w:rFonts w:cstheme="minorHAnsi"/>
                <w:b/>
                <w:sz w:val="24"/>
                <w:szCs w:val="24"/>
              </w:rPr>
              <w:t xml:space="preserve"> Светлана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5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8F555-51DB-4559-B97D-5A62B75B8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852</cp:revision>
  <dcterms:created xsi:type="dcterms:W3CDTF">2014-07-03T15:28:00Z</dcterms:created>
  <dcterms:modified xsi:type="dcterms:W3CDTF">2024-05-17T07:51:00Z</dcterms:modified>
</cp:coreProperties>
</file>