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3100C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100C3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100C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202B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202B2" w:rsidRPr="00E202B2">
        <w:rPr>
          <w:rFonts w:asciiTheme="majorHAnsi" w:hAnsiTheme="majorHAnsi" w:cs="Arial"/>
          <w:b/>
        </w:rPr>
        <w:t>Всероссийский конкурс к 9 мая «Мы помним, мы гордимся!»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E202B2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062F0">
              <w:rPr>
                <w:rFonts w:cstheme="minorHAnsi"/>
                <w:sz w:val="20"/>
                <w:szCs w:val="20"/>
              </w:rPr>
              <w:t>МБДОУ детский сад № 2</w:t>
            </w:r>
            <w:r>
              <w:rPr>
                <w:rFonts w:cstheme="minorHAnsi"/>
                <w:sz w:val="20"/>
                <w:szCs w:val="20"/>
              </w:rPr>
              <w:t>, Свердловская область, город Ревда</w:t>
            </w:r>
          </w:p>
        </w:tc>
        <w:tc>
          <w:tcPr>
            <w:tcW w:w="3710" w:type="dxa"/>
          </w:tcPr>
          <w:p w:rsidR="008B1A08" w:rsidRPr="006E1F46" w:rsidRDefault="00E202B2" w:rsidP="00553DFD">
            <w:pPr>
              <w:jc w:val="center"/>
              <w:rPr>
                <w:rFonts w:asciiTheme="majorHAnsi" w:hAnsiTheme="majorHAnsi" w:cstheme="minorHAnsi"/>
              </w:rPr>
            </w:pPr>
            <w:r w:rsidRPr="006062F0">
              <w:rPr>
                <w:rFonts w:cstheme="minorHAnsi"/>
                <w:sz w:val="20"/>
                <w:szCs w:val="20"/>
              </w:rPr>
              <w:t>Опарина Светлана Валентиновна</w:t>
            </w:r>
            <w:r>
              <w:rPr>
                <w:rFonts w:cstheme="minorHAnsi"/>
                <w:sz w:val="20"/>
                <w:szCs w:val="20"/>
              </w:rPr>
              <w:t>, Коллективная работа детей 1 младшей группы№2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6067F-CD5D-43E2-AB17-DD358443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508</cp:revision>
  <dcterms:created xsi:type="dcterms:W3CDTF">2016-12-03T05:02:00Z</dcterms:created>
  <dcterms:modified xsi:type="dcterms:W3CDTF">2022-05-18T07:18:00Z</dcterms:modified>
</cp:coreProperties>
</file>