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0B46D5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0B46D5">
        <w:rPr>
          <w:rFonts w:cstheme="minorHAnsi"/>
          <w:sz w:val="20"/>
          <w:szCs w:val="20"/>
          <w:lang w:val="en-US"/>
        </w:rPr>
        <w:t>. 8-923-606-29-50</w:t>
      </w:r>
    </w:p>
    <w:p w:rsidR="00781172" w:rsidRPr="000B46D5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0B46D5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0B46D5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0B46D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0B46D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B6318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202B2">
        <w:rPr>
          <w:rFonts w:asciiTheme="minorHAnsi" w:hAnsiTheme="minorHAnsi" w:cstheme="minorHAnsi"/>
          <w:b/>
          <w:sz w:val="20"/>
          <w:szCs w:val="20"/>
        </w:rPr>
        <w:t>2</w:t>
      </w:r>
      <w:r w:rsidR="00D47452">
        <w:rPr>
          <w:rFonts w:asciiTheme="minorHAnsi" w:hAnsiTheme="minorHAnsi" w:cstheme="minorHAnsi"/>
          <w:b/>
          <w:sz w:val="20"/>
          <w:szCs w:val="20"/>
        </w:rPr>
        <w:t>5.05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B63185" w:rsidRPr="00B63185">
        <w:rPr>
          <w:rFonts w:asciiTheme="majorHAnsi" w:hAnsiTheme="majorHAnsi" w:cs="Arial"/>
          <w:b/>
        </w:rPr>
        <w:t>Мастер-класс как эффективная форма демонстрации оригинальных методов и приёмов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487"/>
        <w:gridCol w:w="4034"/>
        <w:gridCol w:w="3025"/>
        <w:gridCol w:w="2025"/>
      </w:tblGrid>
      <w:tr w:rsidR="00A41A57" w:rsidTr="006333BD">
        <w:trPr>
          <w:trHeight w:val="541"/>
        </w:trPr>
        <w:tc>
          <w:tcPr>
            <w:tcW w:w="487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403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025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025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6333BD">
        <w:tc>
          <w:tcPr>
            <w:tcW w:w="487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034" w:type="dxa"/>
          </w:tcPr>
          <w:p w:rsidR="008B1A08" w:rsidRPr="0000721F" w:rsidRDefault="00D46B3F" w:rsidP="0000721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00721F">
              <w:rPr>
                <w:rFonts w:asciiTheme="majorHAnsi" w:hAnsiTheme="majorHAnsi"/>
                <w:sz w:val="24"/>
                <w:szCs w:val="24"/>
              </w:rPr>
              <w:t>МУНИЦИПАЛЬНОЕ ОБЩЕОБРАЗОВАТЕЛЬНОЕ УЧРЕЖДЕНИЕ ЛИЦЕЙ №10 ИМЕНИ Д.И. МЕНДЕЛЕЕВА, Московская область, г. Клин</w:t>
            </w:r>
          </w:p>
        </w:tc>
        <w:tc>
          <w:tcPr>
            <w:tcW w:w="3025" w:type="dxa"/>
          </w:tcPr>
          <w:p w:rsidR="00442D31" w:rsidRPr="0000721F" w:rsidRDefault="00442D31" w:rsidP="000072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0721F">
              <w:rPr>
                <w:rFonts w:asciiTheme="majorHAnsi" w:hAnsiTheme="majorHAnsi"/>
                <w:sz w:val="24"/>
                <w:szCs w:val="24"/>
              </w:rPr>
              <w:t>Новиков Василий Савельевич</w:t>
            </w:r>
          </w:p>
          <w:p w:rsidR="008B1A08" w:rsidRPr="0000721F" w:rsidRDefault="008B1A08" w:rsidP="0000721F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025" w:type="dxa"/>
          </w:tcPr>
          <w:p w:rsidR="008B1A08" w:rsidRPr="006E1F46" w:rsidRDefault="003F0767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0721F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55C11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B46D5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19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16D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3DB8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00C3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85E4B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767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3F4B"/>
    <w:rsid w:val="0043563E"/>
    <w:rsid w:val="004370DE"/>
    <w:rsid w:val="004374F8"/>
    <w:rsid w:val="00440D12"/>
    <w:rsid w:val="00441E82"/>
    <w:rsid w:val="00442D31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7767D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1658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33BD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0328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603"/>
    <w:rsid w:val="007A076D"/>
    <w:rsid w:val="007A2404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3727"/>
    <w:rsid w:val="00814738"/>
    <w:rsid w:val="008148D2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A42"/>
    <w:rsid w:val="00897C58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20FA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199E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185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44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B3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02B2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5A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011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8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0AFAF-4FCB-4319-B131-FF496F8F0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523</cp:revision>
  <dcterms:created xsi:type="dcterms:W3CDTF">2016-12-03T05:02:00Z</dcterms:created>
  <dcterms:modified xsi:type="dcterms:W3CDTF">2022-05-26T14:33:00Z</dcterms:modified>
</cp:coreProperties>
</file>