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C03F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C03FE" w:rsidRPr="002C03FE">
        <w:rPr>
          <w:rFonts w:eastAsia="Calibri" w:cstheme="minorHAnsi"/>
          <w:b/>
          <w:sz w:val="24"/>
          <w:szCs w:val="24"/>
        </w:rPr>
        <w:t>Презентация проекта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2C03FE" w:rsidRDefault="002C03FE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C03FE">
              <w:rPr>
                <w:rFonts w:cstheme="minorHAnsi"/>
                <w:b/>
                <w:sz w:val="24"/>
                <w:szCs w:val="24"/>
              </w:rPr>
              <w:t>НИУ «</w:t>
            </w:r>
            <w:proofErr w:type="spellStart"/>
            <w:r w:rsidRPr="002C03FE">
              <w:rPr>
                <w:rFonts w:cstheme="minorHAnsi"/>
                <w:b/>
                <w:sz w:val="24"/>
                <w:szCs w:val="24"/>
              </w:rPr>
              <w:t>БелГУ</w:t>
            </w:r>
            <w:proofErr w:type="spellEnd"/>
            <w:r w:rsidRPr="002C03FE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AA07C0" w:rsidRPr="002C03FE" w:rsidRDefault="002C03FE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03FE">
              <w:rPr>
                <w:rFonts w:cstheme="minorHAnsi"/>
                <w:b/>
                <w:sz w:val="24"/>
                <w:szCs w:val="24"/>
              </w:rPr>
              <w:t>Жернова Дарья Михайловна</w:t>
            </w:r>
          </w:p>
          <w:p w:rsidR="002C03FE" w:rsidRPr="002C03FE" w:rsidRDefault="002C03FE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03FE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28D2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07C0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1E11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DCD4-BB69-4DF6-A335-2C17DFFE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</cp:revision>
  <dcterms:created xsi:type="dcterms:W3CDTF">2026-04-18T05:06:00Z</dcterms:created>
  <dcterms:modified xsi:type="dcterms:W3CDTF">2026-04-26T11:00:00Z</dcterms:modified>
</cp:coreProperties>
</file>