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B409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proofErr w:type="gramStart"/>
      <w:r w:rsidR="00AB4099" w:rsidRPr="00AB4099">
        <w:rPr>
          <w:rFonts w:eastAsia="Calibri" w:cstheme="minorHAnsi"/>
          <w:b/>
          <w:sz w:val="24"/>
          <w:szCs w:val="24"/>
        </w:rPr>
        <w:t>Конкурсе</w:t>
      </w:r>
      <w:proofErr w:type="gramEnd"/>
      <w:r w:rsidR="00AB4099" w:rsidRPr="00AB4099">
        <w:rPr>
          <w:rFonts w:eastAsia="Calibri" w:cstheme="minorHAnsi"/>
          <w:b/>
          <w:sz w:val="24"/>
          <w:szCs w:val="24"/>
        </w:rPr>
        <w:t xml:space="preserve"> ко Дню Победы «Окна Победы –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AB4099" w:rsidRDefault="00AB4099" w:rsidP="00AB40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4099">
              <w:rPr>
                <w:rFonts w:cstheme="minorHAnsi"/>
                <w:b/>
                <w:sz w:val="24"/>
                <w:szCs w:val="24"/>
              </w:rPr>
              <w:t xml:space="preserve">МБУ </w:t>
            </w:r>
            <w:proofErr w:type="gramStart"/>
            <w:r w:rsidRPr="00AB4099">
              <w:rPr>
                <w:rFonts w:cstheme="minorHAnsi"/>
                <w:b/>
                <w:sz w:val="24"/>
                <w:szCs w:val="24"/>
              </w:rPr>
              <w:t>ДО</w:t>
            </w:r>
            <w:proofErr w:type="gramEnd"/>
            <w:r w:rsidRPr="00AB4099">
              <w:rPr>
                <w:rFonts w:cstheme="minorHAnsi"/>
                <w:b/>
                <w:sz w:val="24"/>
                <w:szCs w:val="24"/>
              </w:rPr>
              <w:t xml:space="preserve"> «</w:t>
            </w:r>
            <w:proofErr w:type="gramStart"/>
            <w:r w:rsidRPr="00AB4099">
              <w:rPr>
                <w:rFonts w:cstheme="minorHAnsi"/>
                <w:b/>
                <w:sz w:val="24"/>
                <w:szCs w:val="24"/>
              </w:rPr>
              <w:t>Детско-юношеский</w:t>
            </w:r>
            <w:proofErr w:type="gramEnd"/>
            <w:r w:rsidRPr="00AB4099">
              <w:rPr>
                <w:rFonts w:cstheme="minorHAnsi"/>
                <w:b/>
                <w:sz w:val="24"/>
                <w:szCs w:val="24"/>
              </w:rPr>
              <w:t xml:space="preserve"> центр «Созвездие»,</w:t>
            </w:r>
          </w:p>
          <w:p w:rsidR="00AB4099" w:rsidRPr="00AB4099" w:rsidRDefault="00AB4099" w:rsidP="00AB40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B4099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spellStart"/>
            <w:r w:rsidRPr="00AB4099">
              <w:rPr>
                <w:rFonts w:cstheme="minorHAnsi"/>
                <w:b/>
                <w:sz w:val="24"/>
                <w:szCs w:val="24"/>
              </w:rPr>
              <w:t>Таштагольский</w:t>
            </w:r>
            <w:proofErr w:type="spellEnd"/>
            <w:r w:rsidRPr="00AB4099">
              <w:rPr>
                <w:rFonts w:cstheme="minorHAnsi"/>
                <w:b/>
                <w:sz w:val="24"/>
                <w:szCs w:val="24"/>
              </w:rPr>
              <w:t xml:space="preserve"> муниципальный округ, </w:t>
            </w:r>
            <w:proofErr w:type="gramStart"/>
            <w:r w:rsidRPr="00AB4099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AB4099">
              <w:rPr>
                <w:rFonts w:cstheme="minorHAnsi"/>
                <w:b/>
                <w:sz w:val="24"/>
                <w:szCs w:val="24"/>
              </w:rPr>
              <w:t>. Таштагол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913DCC" w:rsidRPr="00AB4099" w:rsidRDefault="00AB4099" w:rsidP="00AB40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B4099">
              <w:rPr>
                <w:rFonts w:cstheme="minorHAnsi"/>
                <w:b/>
                <w:sz w:val="24"/>
                <w:szCs w:val="24"/>
              </w:rPr>
              <w:t>Коренкова</w:t>
            </w:r>
            <w:proofErr w:type="spellEnd"/>
            <w:r w:rsidRPr="00AB409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B4099">
              <w:rPr>
                <w:rFonts w:cstheme="minorHAnsi"/>
                <w:b/>
                <w:sz w:val="24"/>
                <w:szCs w:val="24"/>
              </w:rPr>
              <w:t>Инга</w:t>
            </w:r>
            <w:proofErr w:type="spellEnd"/>
            <w:r w:rsidRPr="00AB4099">
              <w:rPr>
                <w:rFonts w:cstheme="minorHAnsi"/>
                <w:b/>
                <w:sz w:val="24"/>
                <w:szCs w:val="24"/>
              </w:rPr>
              <w:t xml:space="preserve"> Ивановна,</w:t>
            </w:r>
          </w:p>
          <w:p w:rsidR="00AB4099" w:rsidRPr="00AB4099" w:rsidRDefault="00AB4099" w:rsidP="00AB4099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4099">
              <w:rPr>
                <w:rFonts w:cstheme="minorHAnsi"/>
                <w:b/>
                <w:sz w:val="24"/>
                <w:szCs w:val="24"/>
              </w:rPr>
              <w:t>Соболева Виктория Михайловна,</w:t>
            </w:r>
          </w:p>
          <w:p w:rsidR="00AB4099" w:rsidRPr="00AB4099" w:rsidRDefault="00AB4099" w:rsidP="00AB4099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B4099">
              <w:rPr>
                <w:rFonts w:cstheme="minorHAnsi"/>
                <w:b/>
                <w:sz w:val="24"/>
                <w:szCs w:val="24"/>
              </w:rPr>
              <w:t>Иванова Александра Дмитриевна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56DB9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099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6BB8-B267-4DE0-AD19-210F5872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</cp:revision>
  <dcterms:created xsi:type="dcterms:W3CDTF">2026-04-18T05:06:00Z</dcterms:created>
  <dcterms:modified xsi:type="dcterms:W3CDTF">2026-04-22T13:22:00Z</dcterms:modified>
</cp:coreProperties>
</file>