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8D005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8D0052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8D0052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8D0052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8D0052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D2104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</w:t>
      </w:r>
      <w:r w:rsidR="008D0052">
        <w:rPr>
          <w:rFonts w:asciiTheme="minorHAnsi" w:hAnsiTheme="minorHAnsi" w:cstheme="minorHAnsi"/>
          <w:b/>
        </w:rPr>
        <w:t>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83315">
        <w:rPr>
          <w:rFonts w:asciiTheme="minorHAnsi" w:hAnsiTheme="minorHAnsi" w:cstheme="minorHAnsi"/>
          <w:b/>
        </w:rPr>
        <w:t>от 1</w:t>
      </w:r>
      <w:r w:rsidR="00C60085">
        <w:rPr>
          <w:rFonts w:asciiTheme="minorHAnsi" w:hAnsiTheme="minorHAnsi" w:cstheme="minorHAnsi"/>
          <w:b/>
        </w:rPr>
        <w:t>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8D0052" w:rsidRPr="008D0052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ко Дню космонавтики «Космические дали»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8D0052" w:rsidRDefault="008D0052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D0052">
              <w:rPr>
                <w:rFonts w:cstheme="minorHAnsi"/>
                <w:b/>
                <w:sz w:val="24"/>
                <w:szCs w:val="24"/>
              </w:rPr>
              <w:t>МАДОУ №11, г. Томск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8D0052" w:rsidRDefault="008D0052" w:rsidP="00AD210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8D0052">
              <w:rPr>
                <w:rFonts w:cstheme="minorHAnsi"/>
                <w:b/>
                <w:sz w:val="24"/>
                <w:szCs w:val="24"/>
              </w:rPr>
              <w:t>Дедова Анна Викторовна, Колесов Максим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0052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4DAE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15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B17D85-C4EE-4F70-86DC-37021CABB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1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836</cp:revision>
  <dcterms:created xsi:type="dcterms:W3CDTF">2014-07-03T15:28:00Z</dcterms:created>
  <dcterms:modified xsi:type="dcterms:W3CDTF">2024-04-18T03:12:00Z</dcterms:modified>
</cp:coreProperties>
</file>