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50A2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50A2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615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C2723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C6156" w:rsidRPr="00FC6156">
        <w:rPr>
          <w:rFonts w:asciiTheme="majorHAnsi" w:hAnsiTheme="majorHAnsi" w:cs="Arial"/>
          <w:b/>
        </w:rPr>
        <w:t>Святая Пасха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FC6156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Игнатовский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детский сад «Колокольчик», Ульяновская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Майнский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р.п</w:t>
            </w:r>
            <w:proofErr w:type="gramStart"/>
            <w:r>
              <w:rPr>
                <w:rFonts w:cstheme="minorHAnsi"/>
                <w:sz w:val="20"/>
                <w:szCs w:val="20"/>
              </w:rPr>
              <w:t>.И</w:t>
            </w:r>
            <w:proofErr w:type="gramEnd"/>
            <w:r>
              <w:rPr>
                <w:rFonts w:cstheme="minorHAnsi"/>
                <w:sz w:val="20"/>
                <w:szCs w:val="20"/>
              </w:rPr>
              <w:t>гнатовка</w:t>
            </w:r>
            <w:proofErr w:type="spellEnd"/>
          </w:p>
        </w:tc>
        <w:tc>
          <w:tcPr>
            <w:tcW w:w="3710" w:type="dxa"/>
          </w:tcPr>
          <w:p w:rsidR="008B1A08" w:rsidRPr="006E1F46" w:rsidRDefault="00FC6156" w:rsidP="00E5682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Моисеева Юлия Николаевна, Моисеева Варвара</w:t>
            </w:r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45163" w:rsidRPr="006E1F46" w:rsidTr="00A45163">
        <w:tc>
          <w:tcPr>
            <w:tcW w:w="521" w:type="dxa"/>
          </w:tcPr>
          <w:p w:rsidR="00A45163" w:rsidRPr="00CE6136" w:rsidRDefault="00A45163" w:rsidP="006D70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45163" w:rsidRPr="006E1F46" w:rsidRDefault="00A45163" w:rsidP="006D704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062F0">
              <w:rPr>
                <w:rFonts w:cstheme="minorHAnsi"/>
                <w:sz w:val="20"/>
                <w:szCs w:val="20"/>
              </w:rPr>
              <w:t>МБДОУ детский сад № 2</w:t>
            </w:r>
            <w:r>
              <w:rPr>
                <w:rFonts w:cstheme="minorHAnsi"/>
                <w:sz w:val="20"/>
                <w:szCs w:val="20"/>
              </w:rPr>
              <w:t>, Свердловская область, город Ревда</w:t>
            </w:r>
          </w:p>
        </w:tc>
        <w:tc>
          <w:tcPr>
            <w:tcW w:w="3710" w:type="dxa"/>
          </w:tcPr>
          <w:p w:rsidR="00A45163" w:rsidRDefault="00A45163" w:rsidP="006D70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62F0">
              <w:rPr>
                <w:rFonts w:cstheme="minorHAnsi"/>
                <w:sz w:val="20"/>
                <w:szCs w:val="20"/>
              </w:rPr>
              <w:t>Опарина Светлана Валентиновна</w:t>
            </w:r>
          </w:p>
          <w:p w:rsidR="00A45163" w:rsidRPr="006E1F46" w:rsidRDefault="00A45163" w:rsidP="006D704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Коллективная работа детей 1 младшей группы№2</w:t>
            </w:r>
          </w:p>
        </w:tc>
        <w:tc>
          <w:tcPr>
            <w:tcW w:w="2286" w:type="dxa"/>
          </w:tcPr>
          <w:p w:rsidR="00A45163" w:rsidRPr="006E1F46" w:rsidRDefault="00A45163" w:rsidP="006D70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3E4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723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5163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66A4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9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15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9959-2329-4A15-99F6-01EE8A4D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2016-12-03T05:02:00Z</dcterms:created>
  <dcterms:modified xsi:type="dcterms:W3CDTF">2022-04-24T18:44:00Z</dcterms:modified>
</cp:coreProperties>
</file>