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230A89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230A89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230A89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30A89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30A89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30A8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30A89" w:rsidRPr="00230A89">
        <w:rPr>
          <w:rFonts w:asciiTheme="majorHAnsi" w:hAnsiTheme="majorHAnsi" w:cs="Arial"/>
          <w:b/>
        </w:rPr>
        <w:t>Открытый урок (занятие) в СПО учреждении 2021 - 2022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230A89" w:rsidP="0033798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41EE2">
              <w:rPr>
                <w:rFonts w:ascii="Times New Roman" w:hAnsi="Times New Roman"/>
                <w:sz w:val="24"/>
                <w:szCs w:val="24"/>
              </w:rPr>
              <w:t>ГАПОУ  ЧО «ПОЛИТЕХНИЧЕСКИЙ КОЛЛЕДЖ»</w:t>
            </w:r>
          </w:p>
        </w:tc>
        <w:tc>
          <w:tcPr>
            <w:tcW w:w="3710" w:type="dxa"/>
          </w:tcPr>
          <w:p w:rsidR="008B1A08" w:rsidRPr="006E1F46" w:rsidRDefault="00230A89" w:rsidP="006E1F46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941EE2">
              <w:rPr>
                <w:rFonts w:ascii="Times New Roman" w:hAnsi="Times New Roman"/>
                <w:sz w:val="24"/>
                <w:szCs w:val="24"/>
              </w:rPr>
              <w:t>Туругулова</w:t>
            </w:r>
            <w:proofErr w:type="spellEnd"/>
            <w:r w:rsidRPr="00941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1EE2">
              <w:rPr>
                <w:rFonts w:ascii="Times New Roman" w:hAnsi="Times New Roman"/>
                <w:sz w:val="24"/>
                <w:szCs w:val="24"/>
              </w:rPr>
              <w:t>Назгуль</w:t>
            </w:r>
            <w:proofErr w:type="spellEnd"/>
            <w:r w:rsidRPr="00941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1EE2">
              <w:rPr>
                <w:rFonts w:ascii="Times New Roman" w:hAnsi="Times New Roman"/>
                <w:sz w:val="24"/>
                <w:szCs w:val="24"/>
              </w:rPr>
              <w:t>Жагипаровна</w:t>
            </w:r>
            <w:proofErr w:type="spellEnd"/>
          </w:p>
        </w:tc>
        <w:tc>
          <w:tcPr>
            <w:tcW w:w="2286" w:type="dxa"/>
          </w:tcPr>
          <w:p w:rsidR="008B1A08" w:rsidRPr="006E1F46" w:rsidRDefault="00450A25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89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14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53180-184E-4D16-8888-D7002570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489</cp:revision>
  <dcterms:created xsi:type="dcterms:W3CDTF">2016-12-03T05:02:00Z</dcterms:created>
  <dcterms:modified xsi:type="dcterms:W3CDTF">2022-04-24T18:46:00Z</dcterms:modified>
</cp:coreProperties>
</file>