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BB447C">
        <w:rPr>
          <w:rFonts w:asciiTheme="minorHAnsi" w:hAnsiTheme="minorHAnsi" w:cstheme="minorHAnsi"/>
          <w:b/>
          <w:sz w:val="20"/>
          <w:szCs w:val="20"/>
        </w:rPr>
        <w:t>11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BB447C" w:rsidRPr="00BB447C">
        <w:rPr>
          <w:rFonts w:asciiTheme="majorHAnsi" w:hAnsiTheme="majorHAnsi" w:cs="Arial"/>
          <w:b/>
        </w:rPr>
        <w:t>Моя проектно-исследовательская работа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BB447C" w:rsidP="00531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1A7272">
              <w:rPr>
                <w:rFonts w:ascii="Calibri" w:hAnsi="Calibri" w:cs="Calibri"/>
                <w:sz w:val="20"/>
                <w:szCs w:val="20"/>
              </w:rPr>
              <w:t>МБОУ СОШ №2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1A7272">
              <w:rPr>
                <w:rFonts w:ascii="Calibri" w:hAnsi="Calibri" w:cs="Calibri"/>
                <w:sz w:val="20"/>
                <w:szCs w:val="20"/>
              </w:rPr>
              <w:t>Краснодарский край, станица Староминская</w:t>
            </w:r>
          </w:p>
        </w:tc>
        <w:tc>
          <w:tcPr>
            <w:tcW w:w="3951" w:type="dxa"/>
          </w:tcPr>
          <w:p w:rsidR="00202519" w:rsidRPr="00FE4D43" w:rsidRDefault="00BB447C" w:rsidP="005314D1">
            <w:pPr>
              <w:jc w:val="center"/>
              <w:rPr>
                <w:rFonts w:asciiTheme="majorHAnsi" w:hAnsiTheme="majorHAnsi" w:cstheme="minorHAnsi"/>
              </w:rPr>
            </w:pPr>
            <w:r w:rsidRPr="001A7272">
              <w:rPr>
                <w:rFonts w:eastAsia="Times New Roman" w:cs="Calibri"/>
                <w:sz w:val="20"/>
                <w:szCs w:val="20"/>
                <w:lang w:eastAsia="ru-RU"/>
              </w:rPr>
              <w:t>Булатецкая Татьяна Анатольевна</w:t>
            </w:r>
            <w:r>
              <w:rPr>
                <w:rFonts w:eastAsia="Times New Roman" w:cs="Calibri"/>
                <w:sz w:val="20"/>
                <w:szCs w:val="20"/>
                <w:lang w:eastAsia="ru-RU"/>
              </w:rPr>
              <w:t xml:space="preserve">, </w:t>
            </w:r>
            <w:r w:rsidRPr="001A7272">
              <w:rPr>
                <w:rFonts w:eastAsia="Times New Roman" w:cs="Calibri"/>
                <w:sz w:val="20"/>
                <w:szCs w:val="20"/>
                <w:lang w:eastAsia="ru-RU"/>
              </w:rPr>
              <w:t>Колодезная Анна Олеговна</w:t>
            </w:r>
          </w:p>
        </w:tc>
        <w:tc>
          <w:tcPr>
            <w:tcW w:w="2393" w:type="dxa"/>
          </w:tcPr>
          <w:p w:rsidR="00A41A57" w:rsidRPr="00B84F83" w:rsidRDefault="00B84F83" w:rsidP="005314D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5181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14D1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B2C7C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447C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35C1-18B9-4B6B-BCAB-AF674196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95</cp:revision>
  <dcterms:created xsi:type="dcterms:W3CDTF">2016-12-03T05:02:00Z</dcterms:created>
  <dcterms:modified xsi:type="dcterms:W3CDTF">2021-04-25T14:28:00Z</dcterms:modified>
</cp:coreProperties>
</file>