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FE5AF8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E5AF8" w:rsidRPr="00FE5AF8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64A5C" w:rsidRDefault="00FE5AF8" w:rsidP="00464A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4A5C">
              <w:rPr>
                <w:rFonts w:asciiTheme="majorHAnsi" w:hAnsiTheme="majorHAnsi" w:cstheme="minorHAnsi"/>
                <w:sz w:val="22"/>
                <w:szCs w:val="22"/>
              </w:rPr>
              <w:t>МАДОУ «Детский сад № 3 «Веселый паровозик», Кемеровская область,  г. Прокопьевск</w:t>
            </w:r>
          </w:p>
        </w:tc>
        <w:tc>
          <w:tcPr>
            <w:tcW w:w="3951" w:type="dxa"/>
          </w:tcPr>
          <w:p w:rsidR="00202519" w:rsidRPr="00464A5C" w:rsidRDefault="00FE5AF8" w:rsidP="00464A5C">
            <w:pPr>
              <w:jc w:val="center"/>
              <w:rPr>
                <w:rFonts w:asciiTheme="majorHAnsi" w:hAnsiTheme="majorHAnsi" w:cstheme="minorHAnsi"/>
              </w:rPr>
            </w:pPr>
            <w:r w:rsidRPr="00464A5C">
              <w:rPr>
                <w:rFonts w:asciiTheme="majorHAnsi" w:hAnsiTheme="majorHAnsi" w:cstheme="minorHAnsi"/>
              </w:rPr>
              <w:t>Половинкина Светлана Юрьевна, Полещук Андрей</w:t>
            </w:r>
          </w:p>
        </w:tc>
        <w:tc>
          <w:tcPr>
            <w:tcW w:w="2393" w:type="dxa"/>
          </w:tcPr>
          <w:p w:rsidR="00A41A57" w:rsidRPr="00464A5C" w:rsidRDefault="00B84F83" w:rsidP="00464A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4A5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4A5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  <w:tr w:rsidR="008729F2" w:rsidRPr="00B84F83" w:rsidTr="008729F2">
        <w:tc>
          <w:tcPr>
            <w:tcW w:w="534" w:type="dxa"/>
          </w:tcPr>
          <w:p w:rsidR="008729F2" w:rsidRPr="00CE6136" w:rsidRDefault="008729F2" w:rsidP="00E105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729F2" w:rsidRPr="00464A5C" w:rsidRDefault="008729F2" w:rsidP="00464A5C">
            <w:pPr>
              <w:pStyle w:val="a3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64A5C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8729F2" w:rsidRPr="00464A5C" w:rsidRDefault="008729F2" w:rsidP="00464A5C">
            <w:pPr>
              <w:jc w:val="center"/>
              <w:rPr>
                <w:rFonts w:asciiTheme="majorHAnsi" w:hAnsiTheme="majorHAnsi" w:cstheme="minorHAnsi"/>
              </w:rPr>
            </w:pPr>
            <w:r w:rsidRPr="00464A5C">
              <w:rPr>
                <w:rFonts w:asciiTheme="majorHAnsi" w:hAnsiTheme="majorHAnsi"/>
                <w:color w:val="000000"/>
              </w:rPr>
              <w:t>Светличная Любовь Анатольевна, Филонова Людмила Васильевна</w:t>
            </w:r>
          </w:p>
        </w:tc>
        <w:tc>
          <w:tcPr>
            <w:tcW w:w="2393" w:type="dxa"/>
          </w:tcPr>
          <w:p w:rsidR="008729F2" w:rsidRPr="00464A5C" w:rsidRDefault="008729F2" w:rsidP="00464A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64A5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464A5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3BE1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77012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27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4A5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4EA1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29F2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8F7D3D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855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040B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6524"/>
    <w:rsid w:val="00E6083E"/>
    <w:rsid w:val="00E61DD7"/>
    <w:rsid w:val="00E647DB"/>
    <w:rsid w:val="00E71339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4D13-D327-42BB-9330-2B0E4EF8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99</cp:revision>
  <dcterms:created xsi:type="dcterms:W3CDTF">2016-12-03T05:02:00Z</dcterms:created>
  <dcterms:modified xsi:type="dcterms:W3CDTF">2021-04-25T14:28:00Z</dcterms:modified>
</cp:coreProperties>
</file>