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2266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2266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2266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2266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2266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2266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A2266E" w:rsidRPr="00A2266E">
        <w:rPr>
          <w:rFonts w:cstheme="minorHAnsi"/>
          <w:b/>
          <w:sz w:val="24"/>
          <w:szCs w:val="24"/>
        </w:rPr>
        <w:t>Конкурс педагогических проектов «От идеи до результата»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4F18C7" w:rsidRDefault="004F18C7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F18C7">
              <w:rPr>
                <w:rFonts w:cstheme="minorHAnsi"/>
                <w:b/>
                <w:sz w:val="24"/>
                <w:szCs w:val="24"/>
              </w:rPr>
              <w:t>МАДОУ 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4F18C7" w:rsidRPr="00A2266E" w:rsidRDefault="00A2266E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2266E">
              <w:rPr>
                <w:rFonts w:cstheme="minorHAnsi"/>
                <w:b/>
                <w:sz w:val="24"/>
                <w:szCs w:val="24"/>
              </w:rPr>
              <w:t>Иконникова Татьяна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B1A6A" w:rsidRPr="00CD56EF" w:rsidTr="00EB1A6A">
        <w:tc>
          <w:tcPr>
            <w:tcW w:w="463" w:type="dxa"/>
            <w:shd w:val="clear" w:color="auto" w:fill="FFFFFF" w:themeFill="background1"/>
          </w:tcPr>
          <w:p w:rsidR="00EB1A6A" w:rsidRPr="00CD56EF" w:rsidRDefault="00EB1A6A" w:rsidP="000A5C4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EB1A6A" w:rsidRPr="00EB1A6A" w:rsidRDefault="00EB1A6A" w:rsidP="00EB1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B1A6A">
              <w:rPr>
                <w:rFonts w:cstheme="minorHAnsi"/>
                <w:b/>
                <w:sz w:val="24"/>
                <w:szCs w:val="24"/>
              </w:rPr>
              <w:t>МОУ детский сад №4 Дзержинского района Волгограда</w:t>
            </w:r>
          </w:p>
        </w:tc>
        <w:tc>
          <w:tcPr>
            <w:tcW w:w="3425" w:type="dxa"/>
            <w:shd w:val="clear" w:color="auto" w:fill="FFFFFF" w:themeFill="background1"/>
          </w:tcPr>
          <w:p w:rsidR="00EB1A6A" w:rsidRPr="00EB1A6A" w:rsidRDefault="00EB1A6A" w:rsidP="00EB1A6A">
            <w:pPr>
              <w:pStyle w:val="31"/>
              <w:spacing w:line="276" w:lineRule="auto"/>
              <w:ind w:left="176"/>
              <w:jc w:val="center"/>
              <w:rPr>
                <w:rFonts w:asciiTheme="minorHAnsi" w:hAnsiTheme="minorHAnsi" w:cstheme="minorHAnsi"/>
                <w:b/>
              </w:rPr>
            </w:pPr>
            <w:r w:rsidRPr="00EB1A6A">
              <w:rPr>
                <w:rFonts w:asciiTheme="minorHAnsi" w:hAnsiTheme="minorHAnsi" w:cstheme="minorHAnsi"/>
                <w:b/>
              </w:rPr>
              <w:t>Богданова Наталия Ивановна</w:t>
            </w:r>
          </w:p>
          <w:p w:rsidR="00EB1A6A" w:rsidRPr="00EB1A6A" w:rsidRDefault="00EB1A6A" w:rsidP="00EB1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1A6A">
              <w:rPr>
                <w:rFonts w:cstheme="minorHAnsi"/>
                <w:b/>
                <w:sz w:val="24"/>
                <w:szCs w:val="24"/>
              </w:rPr>
              <w:t>Резникова</w:t>
            </w:r>
            <w:proofErr w:type="spellEnd"/>
            <w:r w:rsidRPr="00EB1A6A">
              <w:rPr>
                <w:rFonts w:cstheme="minorHAnsi"/>
                <w:b/>
                <w:sz w:val="24"/>
                <w:szCs w:val="24"/>
              </w:rPr>
              <w:t xml:space="preserve"> Надежда Ивановна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EB1A6A" w:rsidRPr="00CD56EF" w:rsidRDefault="00EB1A6A" w:rsidP="000A5C4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B1A6A" w:rsidRPr="00CD56EF" w:rsidRDefault="00EB1A6A" w:rsidP="000A5C4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994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18C7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266E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3BB9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1A6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00B0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9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  <w:style w:type="paragraph" w:customStyle="1" w:styleId="31">
    <w:name w:val="3"/>
    <w:basedOn w:val="a0"/>
    <w:qFormat/>
    <w:rsid w:val="00EB1A6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3112D-8D12-4C96-BBA3-5A29A4D99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1039</cp:revision>
  <dcterms:created xsi:type="dcterms:W3CDTF">2014-07-03T15:28:00Z</dcterms:created>
  <dcterms:modified xsi:type="dcterms:W3CDTF">2025-03-25T12:35:00Z</dcterms:modified>
</cp:coreProperties>
</file>