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64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6645A" w:rsidRPr="00D6645A">
        <w:rPr>
          <w:rFonts w:cstheme="minorHAnsi"/>
          <w:b/>
          <w:sz w:val="24"/>
          <w:szCs w:val="24"/>
        </w:rPr>
        <w:t>Конкурс ко Дню космонавтики «Путешествие к звёздам»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D6645A" w:rsidRDefault="00D6645A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645A">
              <w:rPr>
                <w:rFonts w:cstheme="minorHAnsi"/>
                <w:b/>
                <w:sz w:val="24"/>
                <w:szCs w:val="24"/>
              </w:rPr>
              <w:t>МАДОУ  №154 «Лукоморье»</w:t>
            </w:r>
          </w:p>
          <w:p w:rsidR="00D6645A" w:rsidRPr="00D6645A" w:rsidRDefault="00D6645A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6645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D6645A" w:rsidRDefault="00D6645A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6645A">
              <w:rPr>
                <w:rFonts w:cstheme="minorHAnsi"/>
                <w:b/>
                <w:sz w:val="24"/>
                <w:szCs w:val="24"/>
              </w:rPr>
              <w:t>Трамбаева</w:t>
            </w:r>
            <w:proofErr w:type="spellEnd"/>
            <w:r w:rsidRPr="00D6645A">
              <w:rPr>
                <w:rFonts w:cstheme="minorHAnsi"/>
                <w:b/>
                <w:sz w:val="24"/>
                <w:szCs w:val="24"/>
              </w:rPr>
              <w:t xml:space="preserve"> Татьяна Викторовна</w:t>
            </w:r>
          </w:p>
          <w:p w:rsidR="00D6645A" w:rsidRPr="00D6645A" w:rsidRDefault="00D6645A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6645A">
              <w:rPr>
                <w:rFonts w:cstheme="minorHAnsi"/>
                <w:b/>
                <w:sz w:val="24"/>
                <w:szCs w:val="24"/>
              </w:rPr>
              <w:t>Климова Малика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097D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645A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1B383-6FA6-4DA0-B947-3C237997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1037</cp:revision>
  <dcterms:created xsi:type="dcterms:W3CDTF">2014-07-03T15:28:00Z</dcterms:created>
  <dcterms:modified xsi:type="dcterms:W3CDTF">2025-03-26T10:59:00Z</dcterms:modified>
</cp:coreProperties>
</file>