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2122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2122C" w:rsidRPr="00A2122C">
        <w:rPr>
          <w:rFonts w:asciiTheme="majorHAnsi" w:hAnsiTheme="majorHAnsi" w:cs="Arial"/>
          <w:b/>
        </w:rPr>
        <w:t>Проектно-исследовательская и опытно-экспериментальная деятельность в практике воспитателя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C2A59" w:rsidRDefault="00A2122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A59">
              <w:rPr>
                <w:rFonts w:asciiTheme="majorHAnsi" w:hAnsiTheme="majorHAnsi" w:cstheme="minorHAnsi"/>
                <w:sz w:val="22"/>
                <w:szCs w:val="22"/>
              </w:rPr>
              <w:t>МБДОУ «Детский сад № 36 «Улыбка», г. Междуреченск</w:t>
            </w:r>
          </w:p>
        </w:tc>
        <w:tc>
          <w:tcPr>
            <w:tcW w:w="3951" w:type="dxa"/>
          </w:tcPr>
          <w:p w:rsidR="00A2122C" w:rsidRPr="00DC2A59" w:rsidRDefault="00A2122C" w:rsidP="00A2122C">
            <w:pPr>
              <w:jc w:val="center"/>
              <w:rPr>
                <w:rFonts w:asciiTheme="majorHAnsi" w:hAnsiTheme="majorHAnsi" w:cstheme="minorHAnsi"/>
              </w:rPr>
            </w:pPr>
            <w:r w:rsidRPr="00DC2A59">
              <w:rPr>
                <w:rFonts w:asciiTheme="majorHAnsi" w:hAnsiTheme="majorHAnsi" w:cstheme="minorHAnsi"/>
              </w:rPr>
              <w:t>Волкова Анжелика Владимировна,</w:t>
            </w:r>
          </w:p>
          <w:p w:rsidR="00A2122C" w:rsidRPr="00DC2A59" w:rsidRDefault="00A2122C" w:rsidP="00A2122C">
            <w:pPr>
              <w:jc w:val="center"/>
              <w:rPr>
                <w:rFonts w:asciiTheme="majorHAnsi" w:hAnsiTheme="majorHAnsi" w:cstheme="minorHAnsi"/>
              </w:rPr>
            </w:pPr>
            <w:r w:rsidRPr="00DC2A59">
              <w:rPr>
                <w:rFonts w:asciiTheme="majorHAnsi" w:hAnsiTheme="majorHAnsi" w:cstheme="minorHAnsi"/>
              </w:rPr>
              <w:t>Лобанова Ольга Владимировна,</w:t>
            </w:r>
          </w:p>
          <w:p w:rsidR="00A2122C" w:rsidRPr="00DC2A59" w:rsidRDefault="00A2122C" w:rsidP="00A2122C">
            <w:pPr>
              <w:jc w:val="center"/>
              <w:rPr>
                <w:rFonts w:asciiTheme="majorHAnsi" w:hAnsiTheme="majorHAnsi" w:cstheme="minorHAnsi"/>
              </w:rPr>
            </w:pPr>
            <w:r w:rsidRPr="00DC2A59">
              <w:rPr>
                <w:rFonts w:asciiTheme="majorHAnsi" w:hAnsiTheme="majorHAnsi" w:cstheme="minorHAnsi"/>
              </w:rPr>
              <w:t>Мельник Елена Николаевна,</w:t>
            </w:r>
          </w:p>
          <w:p w:rsidR="00202519" w:rsidRPr="00DC2A59" w:rsidRDefault="00A2122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A59">
              <w:rPr>
                <w:rFonts w:asciiTheme="majorHAnsi" w:hAnsiTheme="majorHAnsi" w:cstheme="minorHAnsi"/>
                <w:sz w:val="22"/>
                <w:szCs w:val="22"/>
              </w:rPr>
              <w:t>Смирнова Наталья Сергеевна</w:t>
            </w:r>
          </w:p>
        </w:tc>
        <w:tc>
          <w:tcPr>
            <w:tcW w:w="2393" w:type="dxa"/>
          </w:tcPr>
          <w:p w:rsidR="00A41A57" w:rsidRPr="00DC2A59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A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DC2A5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2122C" w:rsidRPr="00DC2A5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Pr="00DC2A5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4A7E"/>
    <w:rsid w:val="00DC14BB"/>
    <w:rsid w:val="00DC1F9E"/>
    <w:rsid w:val="00DC2A59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3F66-FC14-4DB8-9DED-83523F15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</cp:revision>
  <dcterms:created xsi:type="dcterms:W3CDTF">2016-12-03T05:02:00Z</dcterms:created>
  <dcterms:modified xsi:type="dcterms:W3CDTF">2021-03-24T09:26:00Z</dcterms:modified>
</cp:coreProperties>
</file>