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E3ED6">
        <w:rPr>
          <w:rFonts w:asciiTheme="minorHAnsi" w:hAnsiTheme="minorHAnsi" w:cstheme="minorHAnsi"/>
          <w:b/>
          <w:sz w:val="20"/>
          <w:szCs w:val="20"/>
        </w:rPr>
        <w:t>2</w:t>
      </w:r>
      <w:r w:rsidR="0009671B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9671B" w:rsidRPr="0009671B">
        <w:rPr>
          <w:rFonts w:asciiTheme="majorHAnsi" w:hAnsiTheme="majorHAnsi" w:cs="Arial"/>
          <w:b/>
        </w:rPr>
        <w:t>Мир космического пространства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9671B" w:rsidRPr="009C1BF2" w:rsidRDefault="0009671B" w:rsidP="009C1BF2">
            <w:pPr>
              <w:jc w:val="center"/>
              <w:rPr>
                <w:rFonts w:asciiTheme="majorHAnsi" w:hAnsiTheme="majorHAnsi" w:cs="Sakha Times New Roman"/>
                <w:sz w:val="20"/>
                <w:szCs w:val="20"/>
              </w:rPr>
            </w:pPr>
            <w:r w:rsidRPr="009C1BF2">
              <w:rPr>
                <w:rFonts w:asciiTheme="majorHAnsi" w:hAnsiTheme="majorHAnsi" w:cs="Sakha Times New Roman"/>
                <w:sz w:val="20"/>
                <w:szCs w:val="20"/>
              </w:rPr>
              <w:t>МБДОУ «Кэскил», с.Туора-Кюель  МР Таттинский улус</w:t>
            </w:r>
          </w:p>
          <w:p w:rsidR="00A41A57" w:rsidRPr="009C1BF2" w:rsidRDefault="0009671B" w:rsidP="009C1B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C1BF2">
              <w:rPr>
                <w:rFonts w:asciiTheme="majorHAnsi" w:hAnsiTheme="majorHAnsi" w:cs="Sakha Times New Roman"/>
                <w:sz w:val="20"/>
                <w:szCs w:val="20"/>
              </w:rPr>
              <w:t>Республика Саха (Якутия)</w:t>
            </w:r>
          </w:p>
        </w:tc>
        <w:tc>
          <w:tcPr>
            <w:tcW w:w="3951" w:type="dxa"/>
          </w:tcPr>
          <w:p w:rsidR="00202519" w:rsidRPr="009C1BF2" w:rsidRDefault="0009671B" w:rsidP="009C1BF2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C1BF2">
              <w:rPr>
                <w:rFonts w:asciiTheme="majorHAnsi" w:hAnsiTheme="majorHAnsi" w:cs="Sakha Times New Roman"/>
                <w:sz w:val="20"/>
                <w:szCs w:val="20"/>
              </w:rPr>
              <w:t>Гуляева Оксана Николаевна  Ефимова Ирина Романовна,  Кононов Дархан, Алексеев Коля</w:t>
            </w:r>
          </w:p>
        </w:tc>
        <w:tc>
          <w:tcPr>
            <w:tcW w:w="2393" w:type="dxa"/>
          </w:tcPr>
          <w:p w:rsidR="00A41A57" w:rsidRPr="009C1BF2" w:rsidRDefault="009619B6" w:rsidP="009C1B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C1BF2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CA36E9" w:rsidRPr="009C1BF2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D15282" w:rsidRPr="009C1BF2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(победитель</w:t>
            </w:r>
            <w:r w:rsidR="00FC18CE" w:rsidRPr="009C1BF2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akha Times New Roman">
    <w:altName w:val="Times New Roman"/>
    <w:charset w:val="CC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671B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1A9F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3C6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3ED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1BF2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2FA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F6268-4B40-45A9-AD4C-3B1B985B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</cp:revision>
  <dcterms:created xsi:type="dcterms:W3CDTF">2016-12-03T05:02:00Z</dcterms:created>
  <dcterms:modified xsi:type="dcterms:W3CDTF">2021-03-24T09:25:00Z</dcterms:modified>
</cp:coreProperties>
</file>