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55C2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5C2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5C2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5C2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5C2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D1CE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D1CEF" w:rsidRPr="007D1CEF">
        <w:rPr>
          <w:rFonts w:cstheme="minorHAnsi"/>
          <w:b/>
          <w:sz w:val="24"/>
          <w:szCs w:val="24"/>
        </w:rPr>
        <w:t>Создание рабочей программы по предмету с учётом требований ФГОС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155C27" w:rsidRDefault="00155C27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55C27">
              <w:rPr>
                <w:rFonts w:cstheme="minorHAnsi"/>
                <w:b/>
                <w:sz w:val="24"/>
                <w:szCs w:val="24"/>
              </w:rPr>
              <w:t>ГАПОУ «Торгово-технологический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C609B1" w:rsidRPr="00155C27" w:rsidRDefault="00155C27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5C27">
              <w:rPr>
                <w:rFonts w:cstheme="minorHAnsi"/>
                <w:b/>
                <w:sz w:val="24"/>
                <w:szCs w:val="24"/>
              </w:rPr>
              <w:t>Куватова Елена Викторовна</w:t>
            </w:r>
          </w:p>
          <w:p w:rsidR="00155C27" w:rsidRPr="00155C27" w:rsidRDefault="00155C27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5C27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A9F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1CEF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57EF3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4DA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24A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2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2D2BC-9922-4B02-B653-F20D04DA3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1020</cp:revision>
  <dcterms:created xsi:type="dcterms:W3CDTF">2014-07-03T15:28:00Z</dcterms:created>
  <dcterms:modified xsi:type="dcterms:W3CDTF">2025-02-21T09:10:00Z</dcterms:modified>
</cp:coreProperties>
</file>